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9C" w:rsidRDefault="00BA359C">
      <w:pPr>
        <w:jc w:val="both"/>
      </w:pPr>
    </w:p>
    <w:p w:rsidR="00BA359C" w:rsidRDefault="00BA359C">
      <w:pPr>
        <w:jc w:val="center"/>
        <w:rPr>
          <w:b/>
          <w:bCs/>
          <w:sz w:val="32"/>
          <w:szCs w:val="32"/>
        </w:rPr>
      </w:pPr>
      <w:r w:rsidRPr="00533468">
        <w:rPr>
          <w:b/>
          <w:bCs/>
          <w:sz w:val="32"/>
          <w:szCs w:val="32"/>
        </w:rPr>
        <w:t>CHAPTER 1</w:t>
      </w:r>
    </w:p>
    <w:p w:rsidR="00533468" w:rsidRPr="00533468" w:rsidRDefault="00533468">
      <w:pPr>
        <w:jc w:val="center"/>
        <w:rPr>
          <w:b/>
          <w:bCs/>
          <w:sz w:val="32"/>
          <w:szCs w:val="32"/>
        </w:rPr>
      </w:pPr>
      <w:r>
        <w:rPr>
          <w:b/>
          <w:bCs/>
          <w:sz w:val="32"/>
          <w:szCs w:val="32"/>
        </w:rPr>
        <w:t>Introduction</w:t>
      </w:r>
    </w:p>
    <w:p w:rsidR="00CC79D1" w:rsidRDefault="00CC79D1">
      <w:pPr>
        <w:jc w:val="center"/>
      </w:pPr>
    </w:p>
    <w:p w:rsidR="00BA359C" w:rsidRDefault="00BA359C" w:rsidP="00CC79D1">
      <w:pPr>
        <w:jc w:val="both"/>
      </w:pPr>
    </w:p>
    <w:p w:rsidR="00533468" w:rsidRPr="00533468" w:rsidRDefault="00533468" w:rsidP="00CC79D1">
      <w:pPr>
        <w:jc w:val="both"/>
        <w:rPr>
          <w:b/>
          <w:sz w:val="28"/>
          <w:szCs w:val="28"/>
        </w:rPr>
      </w:pPr>
      <w:r w:rsidRPr="00533468">
        <w:rPr>
          <w:b/>
          <w:sz w:val="28"/>
          <w:szCs w:val="28"/>
        </w:rPr>
        <w:t>Practice Questions</w:t>
      </w:r>
    </w:p>
    <w:p w:rsidR="00533468" w:rsidRDefault="00533468" w:rsidP="00CC79D1">
      <w:pPr>
        <w:jc w:val="both"/>
      </w:pPr>
    </w:p>
    <w:p w:rsidR="00454D23" w:rsidRPr="00533468" w:rsidRDefault="00454D23" w:rsidP="00454D23">
      <w:pPr>
        <w:rPr>
          <w:b/>
        </w:rPr>
      </w:pPr>
      <w:r w:rsidRPr="00533468">
        <w:rPr>
          <w:b/>
        </w:rPr>
        <w:t>Problem 1.8.</w:t>
      </w:r>
    </w:p>
    <w:p w:rsidR="00454D23" w:rsidRPr="00047BC2" w:rsidRDefault="00454D23" w:rsidP="00454D23">
      <w:r w:rsidRPr="00047BC2">
        <w:rPr>
          <w:i/>
          <w:iCs/>
        </w:rPr>
        <w:t>Suppose you own 5,000 shares that are worth $25 each. How can put options be used to provide you with insurance against a decline in the value of your holding over the next four months?</w:t>
      </w:r>
      <w:r w:rsidRPr="00047BC2">
        <w:t xml:space="preserve"> </w:t>
      </w:r>
      <w:r w:rsidRPr="00047BC2">
        <w:br/>
      </w:r>
      <w:r w:rsidRPr="00047BC2">
        <w:br/>
        <w:t>You should buy 50 put option contracts (each on 100 shares) with a strike price of $25 and an expiration date in four months. If at the end of four months the stock price proves to be less than $25, you can exercise the options and sell the shares</w:t>
      </w:r>
      <w:r>
        <w:t xml:space="preserve"> for $25 each. </w:t>
      </w:r>
      <w:r>
        <w:br/>
      </w:r>
    </w:p>
    <w:p w:rsidR="00454D23" w:rsidRPr="00533468" w:rsidRDefault="00454D23" w:rsidP="00454D23">
      <w:pPr>
        <w:rPr>
          <w:b/>
        </w:rPr>
      </w:pPr>
      <w:r w:rsidRPr="00533468">
        <w:rPr>
          <w:b/>
        </w:rPr>
        <w:t>Problem 1.9.</w:t>
      </w:r>
    </w:p>
    <w:p w:rsidR="00454D23" w:rsidRPr="00047BC2" w:rsidRDefault="00454D23" w:rsidP="00454D23">
      <w:r w:rsidRPr="00047BC2">
        <w:rPr>
          <w:i/>
          <w:iCs/>
        </w:rPr>
        <w:t>A stock when it is first issued provides funds for a company. Is the same true of an exchange-traded stock option? Discuss.</w:t>
      </w:r>
      <w:r w:rsidRPr="00047BC2">
        <w:br/>
      </w:r>
      <w:r w:rsidRPr="00047BC2">
        <w:br/>
        <w:t>An exchange-traded stock option provides no funds for the company. It is a security sold by one investor to another. The company is not involved. By contrast, a stock when it is first issued is sold by the company to investors and does p</w:t>
      </w:r>
      <w:r>
        <w:t xml:space="preserve">rovide funds for the company. </w:t>
      </w:r>
      <w:r>
        <w:br/>
      </w:r>
    </w:p>
    <w:p w:rsidR="00454D23" w:rsidRPr="00533468" w:rsidRDefault="00454D23" w:rsidP="00454D23">
      <w:pPr>
        <w:rPr>
          <w:b/>
        </w:rPr>
      </w:pPr>
      <w:r w:rsidRPr="00533468">
        <w:rPr>
          <w:b/>
        </w:rPr>
        <w:t>Problem 1.10.</w:t>
      </w:r>
    </w:p>
    <w:p w:rsidR="00454D23" w:rsidRPr="00047BC2" w:rsidRDefault="00454D23" w:rsidP="00454D23">
      <w:r w:rsidRPr="00047BC2">
        <w:rPr>
          <w:i/>
          <w:iCs/>
        </w:rPr>
        <w:t>Explain why a futures contract can be used for either speculation or hedging.</w:t>
      </w:r>
      <w:r w:rsidRPr="00047BC2">
        <w:t xml:space="preserve"> </w:t>
      </w:r>
      <w:r w:rsidRPr="00047BC2">
        <w:br/>
      </w:r>
      <w:r w:rsidRPr="00047BC2">
        <w:br/>
        <w:t xml:space="preserve">If an investor has an exposure to the price of an asset, he or she can hedge with futures contracts. If the investor will gain when the price decreases and lose when the price increases, a long futures position will hedge the risk. If the investor will lose when the price decreases and gain when the price increases, a short futures position will hedge the risk. Thus either a long or a short futures position can be entered into for hedging purposes. </w:t>
      </w:r>
    </w:p>
    <w:p w:rsidR="00454D23" w:rsidRPr="00047BC2" w:rsidRDefault="00454D23" w:rsidP="00454D23">
      <w:r w:rsidRPr="00047BC2">
        <w:t xml:space="preserve">If the investor has no exposure to the price of the underlying asset, entering into a futures contract is speculation. If the investor takes a long position, he or she gains when the asset’s price increases and loses when it decreases. If the investor takes a short position, he or she loses when the asset’s price increases and gains when it decreases. </w:t>
      </w:r>
      <w:r w:rsidRPr="00047BC2">
        <w:br/>
      </w:r>
    </w:p>
    <w:p w:rsidR="00454D23" w:rsidRPr="00533468" w:rsidRDefault="00454D23" w:rsidP="00454D23">
      <w:pPr>
        <w:rPr>
          <w:b/>
        </w:rPr>
      </w:pPr>
      <w:r w:rsidRPr="00533468">
        <w:rPr>
          <w:b/>
        </w:rPr>
        <w:t>Problem 1.11.</w:t>
      </w:r>
    </w:p>
    <w:p w:rsidR="00454D23" w:rsidRPr="00047BC2" w:rsidRDefault="00454D23" w:rsidP="00454D23">
      <w:r w:rsidRPr="00047BC2">
        <w:rPr>
          <w:i/>
          <w:iCs/>
        </w:rPr>
        <w:t>A cattle farmer expects to have 120,000 pounds of live cattle to sell in three months. The live-cattle futures contract on the Chicago Mercantile Exchange is for the delivery of 40,000 pounds of cattle. How can the farmer use the contract for hedging? From the farmer’s viewpoint, what are the pros and cons of hedging?</w:t>
      </w:r>
      <w:r w:rsidRPr="00047BC2">
        <w:t xml:space="preserve"> </w:t>
      </w:r>
      <w:r w:rsidRPr="00047BC2">
        <w:br/>
      </w:r>
      <w:r w:rsidRPr="00047BC2">
        <w:br/>
        <w:t xml:space="preserve">The farmer can short 3 contracts that have 3 months to maturity. If the price of cattle falls, the gain on the futures contract will offset the loss on the sale of the cattle. If the price of cattle rises, the gain on the sale of the cattle will be offset by the loss on the futures contract. Using futures contracts to hedge has the advantage that it can at no cost reduce risk to almost zero. Its disadvantage is that the farmer no longer gains from favorable movements in cattle prices. </w:t>
      </w:r>
      <w:r w:rsidRPr="00047BC2">
        <w:br/>
      </w:r>
    </w:p>
    <w:p w:rsidR="00454D23" w:rsidRPr="00047BC2" w:rsidRDefault="00454D23" w:rsidP="00454D23">
      <w:r w:rsidRPr="00533468">
        <w:rPr>
          <w:b/>
        </w:rPr>
        <w:t>Problem 1.12</w:t>
      </w:r>
      <w:r w:rsidRPr="00047BC2">
        <w:t>.</w:t>
      </w:r>
    </w:p>
    <w:p w:rsidR="00454D23" w:rsidRPr="00047BC2" w:rsidRDefault="00454D23" w:rsidP="00454D23">
      <w:r>
        <w:rPr>
          <w:i/>
          <w:iCs/>
        </w:rPr>
        <w:t>It is July 2013</w:t>
      </w:r>
      <w:r w:rsidRPr="00047BC2">
        <w:rPr>
          <w:i/>
          <w:iCs/>
        </w:rPr>
        <w:t xml:space="preserve">. A mining company has just discovered a small deposit of gold. It will take six months to construct the mine. The gold will then be extracted on a more or less continuous basis for one year. Futures contracts on gold are available on the New York Mercantile Exchange. There are delivery months </w:t>
      </w:r>
      <w:r>
        <w:rPr>
          <w:i/>
          <w:iCs/>
        </w:rPr>
        <w:t>every two months from August 2013 to December 2014</w:t>
      </w:r>
      <w:r w:rsidRPr="00047BC2">
        <w:rPr>
          <w:i/>
          <w:iCs/>
        </w:rPr>
        <w:t>. Each contract is for the delivery of 100 ounces. Discuss how the mining company might use futures markets for hedging.</w:t>
      </w:r>
      <w:r w:rsidRPr="00047BC2">
        <w:t xml:space="preserve"> </w:t>
      </w:r>
      <w:r w:rsidRPr="00047BC2">
        <w:br/>
      </w:r>
      <w:r w:rsidRPr="00047BC2">
        <w:br/>
        <w:t xml:space="preserve">The mining company can estimate its production on a month by month basis. It can then short futures contracts to lock in the price received for the gold. For example, if a total of 3,000 ounces are expected </w:t>
      </w:r>
      <w:r>
        <w:t>to be produced in September 2014 and October 2014</w:t>
      </w:r>
      <w:r w:rsidRPr="00047BC2">
        <w:t>, the price received for this production can be hedged by sho</w:t>
      </w:r>
      <w:r>
        <w:t>rting a total of 30 October 2014</w:t>
      </w:r>
      <w:r w:rsidRPr="00047BC2">
        <w:t xml:space="preserve"> contracts. </w:t>
      </w:r>
      <w:r w:rsidRPr="00047BC2">
        <w:br/>
      </w:r>
    </w:p>
    <w:p w:rsidR="00454D23" w:rsidRPr="00533468" w:rsidRDefault="00454D23" w:rsidP="00454D23">
      <w:pPr>
        <w:rPr>
          <w:b/>
        </w:rPr>
      </w:pPr>
      <w:r w:rsidRPr="00533468">
        <w:rPr>
          <w:b/>
        </w:rPr>
        <w:t>Problem 1.13.</w:t>
      </w:r>
    </w:p>
    <w:p w:rsidR="00454D23" w:rsidRDefault="00454D23" w:rsidP="00454D23">
      <w:r w:rsidRPr="00047BC2">
        <w:rPr>
          <w:i/>
          <w:iCs/>
        </w:rPr>
        <w:t>Suppose that a March call option on a stock with a strike price of $50 costs $2.50 and is held until March. Under what circumstances will the holder of the option make a gain? Under what circumstances will the option be exercised? Draw a diagram showing how the profit on a long position in the option depends on the stock price at the maturity of the option.</w:t>
      </w:r>
      <w:r w:rsidRPr="00047BC2">
        <w:t xml:space="preserve"> </w:t>
      </w:r>
      <w:r w:rsidRPr="00047BC2">
        <w:br/>
      </w:r>
      <w:r w:rsidRPr="00047BC2">
        <w:br/>
        <w:t xml:space="preserve">The holder of the option will gain if the price of the stock is above $52.50 in March. (This ignores the time value of money.) The option will be exercised if the price of the stock is above $50.00 in March. The profit as a function of the stock price is shown in Figure S1.1. </w:t>
      </w:r>
    </w:p>
    <w:p w:rsidR="00454D23" w:rsidRDefault="00454D23" w:rsidP="00454D23"/>
    <w:p w:rsidR="00454D23" w:rsidRDefault="00F14473" w:rsidP="00454D23">
      <w:r w:rsidRPr="009B54D6">
        <w:rPr>
          <w:noProof/>
        </w:rPr>
        <w:drawing>
          <wp:inline distT="0" distB="0" distL="0" distR="0">
            <wp:extent cx="3684270" cy="23545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4270" cy="2354580"/>
                    </a:xfrm>
                    <a:prstGeom prst="rect">
                      <a:avLst/>
                    </a:prstGeom>
                    <a:noFill/>
                    <a:ln>
                      <a:noFill/>
                    </a:ln>
                  </pic:spPr>
                </pic:pic>
              </a:graphicData>
            </a:graphic>
          </wp:inline>
        </w:drawing>
      </w:r>
    </w:p>
    <w:p w:rsidR="00454D23" w:rsidRPr="00047BC2" w:rsidRDefault="00454D23" w:rsidP="00454D23"/>
    <w:p w:rsidR="00454D23" w:rsidRPr="00047BC2" w:rsidRDefault="00454D23" w:rsidP="00454D23">
      <w:r w:rsidRPr="00DC18FC">
        <w:rPr>
          <w:b/>
        </w:rPr>
        <w:t>Figure S1.1</w:t>
      </w:r>
      <w:r w:rsidRPr="00047BC2">
        <w:t xml:space="preserve">    Profit from long position in Problem 1.13</w:t>
      </w:r>
    </w:p>
    <w:p w:rsidR="00454D23" w:rsidRPr="00047BC2" w:rsidRDefault="00454D23" w:rsidP="00454D23"/>
    <w:p w:rsidR="00454D23" w:rsidRDefault="00454D23" w:rsidP="00454D23">
      <w:pPr>
        <w:rPr>
          <w:b/>
        </w:rPr>
      </w:pPr>
    </w:p>
    <w:p w:rsidR="00454D23" w:rsidRPr="00533468" w:rsidRDefault="00454D23" w:rsidP="00454D23">
      <w:pPr>
        <w:rPr>
          <w:b/>
        </w:rPr>
      </w:pPr>
      <w:r w:rsidRPr="00533468">
        <w:rPr>
          <w:b/>
        </w:rPr>
        <w:t>Problem 1.14.</w:t>
      </w:r>
    </w:p>
    <w:p w:rsidR="00454D23" w:rsidRPr="00047BC2" w:rsidRDefault="00454D23" w:rsidP="00454D23">
      <w:r w:rsidRPr="00047BC2">
        <w:rPr>
          <w:i/>
          <w:iCs/>
        </w:rPr>
        <w:t>Suppose that a June put option on a stock with a strike price of $60 costs $4 and is held until June. Under what circumstances will the holder of the option make a gain? Under what circumstances will the option be exercised? Draw a diagram showing how the profit on a short position in the option depends on the stock price at the maturity of the option.</w:t>
      </w:r>
      <w:r w:rsidRPr="00047BC2">
        <w:t xml:space="preserve"> </w:t>
      </w:r>
      <w:r w:rsidRPr="00047BC2">
        <w:br/>
      </w:r>
      <w:r w:rsidRPr="00047BC2">
        <w:br/>
        <w:t xml:space="preserve">The seller of the option will lose if the price of the stock is below $56.00 in June. (This ignores the time value of money.) The option will be exercised if the price of the stock is below $60.00 in June. The profit as a function of the stock price is shown in Figure S1.2. </w:t>
      </w:r>
    </w:p>
    <w:p w:rsidR="00454D23" w:rsidRPr="00047BC2" w:rsidRDefault="00454D23" w:rsidP="00454D23"/>
    <w:p w:rsidR="00454D23" w:rsidRPr="00047BC2" w:rsidRDefault="00454D23" w:rsidP="00454D23"/>
    <w:p w:rsidR="00454D23" w:rsidRPr="00047BC2" w:rsidRDefault="00F14473" w:rsidP="00454D23">
      <w:r w:rsidRPr="009B54D6">
        <w:rPr>
          <w:noProof/>
        </w:rPr>
        <w:drawing>
          <wp:inline distT="0" distB="0" distL="0" distR="0">
            <wp:extent cx="4572635" cy="2737485"/>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a:ln>
                      <a:noFill/>
                    </a:ln>
                  </pic:spPr>
                </pic:pic>
              </a:graphicData>
            </a:graphic>
          </wp:inline>
        </w:drawing>
      </w:r>
    </w:p>
    <w:p w:rsidR="00454D23" w:rsidRPr="00047BC2" w:rsidRDefault="00454D23" w:rsidP="00454D23">
      <w:r w:rsidRPr="00DC18FC">
        <w:rPr>
          <w:b/>
        </w:rPr>
        <w:t>Figure S1.2</w:t>
      </w:r>
      <w:r w:rsidRPr="00047BC2">
        <w:t xml:space="preserve">    </w:t>
      </w:r>
      <w:r>
        <w:t>Profit from short position i</w:t>
      </w:r>
      <w:r w:rsidRPr="00047BC2">
        <w:t>n Problem 1.1</w:t>
      </w:r>
      <w:r>
        <w:t>4</w:t>
      </w:r>
      <w:r w:rsidRPr="00047BC2">
        <w:br/>
      </w:r>
    </w:p>
    <w:p w:rsidR="00454D23" w:rsidRPr="00533468" w:rsidRDefault="00454D23" w:rsidP="00454D23">
      <w:pPr>
        <w:rPr>
          <w:b/>
        </w:rPr>
      </w:pPr>
      <w:r w:rsidRPr="00533468">
        <w:rPr>
          <w:b/>
        </w:rPr>
        <w:t>Problem 1.15.</w:t>
      </w:r>
    </w:p>
    <w:p w:rsidR="00454D23" w:rsidRPr="00533468" w:rsidRDefault="00454D23" w:rsidP="00454D23">
      <w:pPr>
        <w:rPr>
          <w:b/>
        </w:rPr>
      </w:pPr>
      <w:r w:rsidRPr="00047BC2">
        <w:rPr>
          <w:i/>
          <w:iCs/>
        </w:rPr>
        <w:t>It is May and a trader writes a September call option with a strike price of $20. The stock price is $18, and the option price is $2. Describe the investor’s cash flows if the option is held until September and the stock price is $25 at this time.</w:t>
      </w:r>
      <w:r w:rsidRPr="00047BC2">
        <w:t xml:space="preserve"> </w:t>
      </w:r>
      <w:r w:rsidRPr="00047BC2">
        <w:br/>
      </w:r>
      <w:r w:rsidRPr="00047BC2">
        <w:br/>
        <w:t xml:space="preserve">The trader has an inflow of $2 in May and an outflow of $5 in September. The $2 is the cash received from the sale of the option. The $5 is the result of the option being exercised. The investor has to buy the stock for $25 in September and sell it to the purchaser of the option for $20. </w:t>
      </w:r>
      <w:r w:rsidRPr="00047BC2">
        <w:br/>
      </w:r>
      <w:r w:rsidRPr="00047BC2">
        <w:br/>
      </w:r>
      <w:r w:rsidRPr="00533468">
        <w:rPr>
          <w:b/>
        </w:rPr>
        <w:t>Problem 1.16.</w:t>
      </w:r>
    </w:p>
    <w:p w:rsidR="00454D23" w:rsidRPr="00047BC2" w:rsidRDefault="00454D23" w:rsidP="00454D23">
      <w:r w:rsidRPr="00047BC2">
        <w:rPr>
          <w:i/>
          <w:iCs/>
        </w:rPr>
        <w:t>An investor writes a December put option with a strike price of $30. The price of the option is $4. Under what circumstances does the investor make a gain?</w:t>
      </w:r>
      <w:r w:rsidRPr="00047BC2">
        <w:t xml:space="preserve"> </w:t>
      </w:r>
      <w:r w:rsidRPr="00047BC2">
        <w:br/>
      </w:r>
      <w:r w:rsidRPr="00047BC2">
        <w:br/>
        <w:t xml:space="preserve">The investor makes a gain if the price of the stock is above $26 at the time of exercise. (This ignores the time value of money.) </w:t>
      </w:r>
      <w:r w:rsidRPr="00047BC2">
        <w:br/>
      </w:r>
      <w:r w:rsidRPr="00047BC2">
        <w:br/>
      </w:r>
    </w:p>
    <w:p w:rsidR="00454D23" w:rsidRPr="00533468" w:rsidRDefault="00454D23" w:rsidP="00454D23">
      <w:pPr>
        <w:rPr>
          <w:b/>
        </w:rPr>
      </w:pPr>
      <w:r w:rsidRPr="00533468">
        <w:rPr>
          <w:b/>
        </w:rPr>
        <w:t>Problem 1.17.</w:t>
      </w:r>
    </w:p>
    <w:p w:rsidR="00454D23" w:rsidRPr="00047BC2" w:rsidRDefault="00454D23" w:rsidP="00454D23">
      <w:r w:rsidRPr="00047BC2">
        <w:rPr>
          <w:i/>
          <w:iCs/>
        </w:rPr>
        <w:t xml:space="preserve">The </w:t>
      </w:r>
      <w:r>
        <w:rPr>
          <w:i/>
          <w:iCs/>
        </w:rPr>
        <w:t>CME Group</w:t>
      </w:r>
      <w:r w:rsidRPr="00047BC2">
        <w:rPr>
          <w:i/>
          <w:iCs/>
        </w:rPr>
        <w:t xml:space="preserve"> offers a futures contract on long-term Treasury bonds. Characterize the investors likely to use this contract.</w:t>
      </w:r>
      <w:r w:rsidRPr="00047BC2">
        <w:t xml:space="preserve"> </w:t>
      </w:r>
      <w:r w:rsidRPr="00047BC2">
        <w:br/>
      </w:r>
      <w:r w:rsidRPr="00047BC2">
        <w:br/>
        <w:t xml:space="preserve">Most investors will use the contract because they want to do one of the following: </w:t>
      </w:r>
    </w:p>
    <w:p w:rsidR="00454D23" w:rsidRPr="00047BC2" w:rsidRDefault="00454D23" w:rsidP="00454D23">
      <w:pPr>
        <w:numPr>
          <w:ilvl w:val="0"/>
          <w:numId w:val="4"/>
        </w:numPr>
      </w:pPr>
      <w:r w:rsidRPr="00047BC2">
        <w:t xml:space="preserve">Hedge an exposure to long-term interest rates. </w:t>
      </w:r>
    </w:p>
    <w:p w:rsidR="00454D23" w:rsidRPr="00047BC2" w:rsidRDefault="00454D23" w:rsidP="00454D23">
      <w:pPr>
        <w:numPr>
          <w:ilvl w:val="0"/>
          <w:numId w:val="4"/>
        </w:numPr>
      </w:pPr>
      <w:r w:rsidRPr="00047BC2">
        <w:t xml:space="preserve">Speculate on the future direction of long-term interest rates. </w:t>
      </w:r>
    </w:p>
    <w:p w:rsidR="00454D23" w:rsidRPr="00047BC2" w:rsidRDefault="00454D23" w:rsidP="00454D23">
      <w:pPr>
        <w:numPr>
          <w:ilvl w:val="0"/>
          <w:numId w:val="4"/>
        </w:numPr>
      </w:pPr>
      <w:r w:rsidRPr="00047BC2">
        <w:t xml:space="preserve">Arbitrage between the spot and futures markets for Treasury bonds. </w:t>
      </w:r>
      <w:r w:rsidRPr="00047BC2">
        <w:br/>
      </w:r>
    </w:p>
    <w:p w:rsidR="00454D23" w:rsidRPr="00533468" w:rsidRDefault="00454D23" w:rsidP="00454D23">
      <w:pPr>
        <w:rPr>
          <w:b/>
        </w:rPr>
      </w:pPr>
      <w:r w:rsidRPr="00533468">
        <w:rPr>
          <w:b/>
        </w:rPr>
        <w:t>Problem 1.18.</w:t>
      </w:r>
    </w:p>
    <w:p w:rsidR="00454D23" w:rsidRPr="00047BC2" w:rsidRDefault="00454D23" w:rsidP="00454D23">
      <w:r w:rsidRPr="00047BC2">
        <w:rPr>
          <w:i/>
          <w:iCs/>
        </w:rPr>
        <w:t>An airline executive has argued: “There is no point in our using oil futures. There is just as much chance that the price of oil in the future will be less than the futures price as there is that it will be greater than this price.” Discuss the executive’s viewpoint.</w:t>
      </w:r>
      <w:r w:rsidRPr="00047BC2">
        <w:t xml:space="preserve"> </w:t>
      </w:r>
      <w:r w:rsidRPr="00047BC2">
        <w:br/>
      </w:r>
      <w:r w:rsidRPr="00047BC2">
        <w:br/>
        <w:t xml:space="preserve">It may well be true that there is just as much chance that the price of oil in the future will be above the futures price as that it will be below the futures price. This means that the use of a futures contract for speculation would be like betting on whether a coin comes up heads or tails. But it might make sense for the airline to use futures for hedging rather than speculation. The futures contract then has the effect of reducing risks. It can be argued that an airline should not expose its shareholders to risks associated with the future price of oil when there are contracts </w:t>
      </w:r>
      <w:r>
        <w:t xml:space="preserve">available to hedge the risks. </w:t>
      </w:r>
      <w:r>
        <w:br/>
      </w:r>
    </w:p>
    <w:p w:rsidR="00454D23" w:rsidRPr="00533468" w:rsidRDefault="00454D23" w:rsidP="00454D23">
      <w:pPr>
        <w:rPr>
          <w:b/>
        </w:rPr>
      </w:pPr>
      <w:r w:rsidRPr="00533468">
        <w:rPr>
          <w:b/>
        </w:rPr>
        <w:t>Problem 1.19.</w:t>
      </w:r>
    </w:p>
    <w:p w:rsidR="00454D23" w:rsidRPr="00047BC2" w:rsidRDefault="00454D23" w:rsidP="00454D23">
      <w:r w:rsidRPr="00047BC2">
        <w:rPr>
          <w:i/>
          <w:iCs/>
        </w:rPr>
        <w:t>“Options and futures are zero-sum games.” What do you think is meant by this statement?</w:t>
      </w:r>
      <w:r w:rsidRPr="00047BC2">
        <w:t xml:space="preserve"> </w:t>
      </w:r>
      <w:r w:rsidRPr="00047BC2">
        <w:br/>
      </w:r>
      <w:r w:rsidRPr="00047BC2">
        <w:br/>
        <w:t xml:space="preserve">The statement means that the gain (loss) to the party with the short position is equal to the loss (gain) to the party with the long position. In total, the gain to all parties is zero. </w:t>
      </w:r>
      <w:r w:rsidRPr="00047BC2">
        <w:br/>
      </w:r>
    </w:p>
    <w:p w:rsidR="00454D23" w:rsidRPr="00DC18FC" w:rsidRDefault="00454D23" w:rsidP="00454D23">
      <w:pPr>
        <w:rPr>
          <w:b/>
        </w:rPr>
      </w:pPr>
      <w:r w:rsidRPr="00DC18FC">
        <w:rPr>
          <w:b/>
        </w:rPr>
        <w:t>Problem 1.20.</w:t>
      </w:r>
    </w:p>
    <w:p w:rsidR="00454D23" w:rsidRPr="00047BC2" w:rsidRDefault="00454D23" w:rsidP="00454D23">
      <w:r w:rsidRPr="00047BC2">
        <w:rPr>
          <w:i/>
          <w:iCs/>
        </w:rPr>
        <w:t>A trader enters into a short forward contract on 100 million yen. The forward exchange rate is $0.0080 per yen. How much does the trader gain or lose if the exchange rate at the end of the contract is (a) $0.0074 per yen; (b) $0.0091 per yen?</w:t>
      </w:r>
      <w:r>
        <w:t xml:space="preserve"> </w:t>
      </w:r>
      <w:r>
        <w:br/>
      </w:r>
    </w:p>
    <w:p w:rsidR="00454D23" w:rsidRPr="00047BC2" w:rsidRDefault="00454D23" w:rsidP="00454D23">
      <w:pPr>
        <w:pStyle w:val="a4"/>
        <w:numPr>
          <w:ilvl w:val="0"/>
          <w:numId w:val="5"/>
        </w:numPr>
      </w:pPr>
      <w:r w:rsidRPr="00047BC2">
        <w:t xml:space="preserve">The trader sells 100 million yen for $0.0080 per yen when the exchange rate is $0.0074 per yen. The gain is </w:t>
      </w:r>
      <w:r w:rsidRPr="00047BC2">
        <w:rPr>
          <w:position w:val="-6"/>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14.65pt" o:ole="">
            <v:imagedata r:id="rId7" o:title=""/>
          </v:shape>
          <o:OLEObject Type="Embed" ProgID="Equation.DSMT4" ShapeID="_x0000_i1027" DrawAspect="Content" ObjectID="_1623703533" r:id="rId8"/>
        </w:object>
      </w:r>
      <w:r w:rsidRPr="00047BC2">
        <w:t xml:space="preserve"> millions of dollars or $60,000. </w:t>
      </w:r>
    </w:p>
    <w:p w:rsidR="00454D23" w:rsidRPr="00047BC2" w:rsidRDefault="00454D23" w:rsidP="00454D23">
      <w:pPr>
        <w:pStyle w:val="a4"/>
        <w:numPr>
          <w:ilvl w:val="0"/>
          <w:numId w:val="5"/>
        </w:numPr>
      </w:pPr>
      <w:r w:rsidRPr="00047BC2">
        <w:t xml:space="preserve">The trader sells 100 million yen for $0.0080 per yen when the exchange rate is $0.0091 per yen. The loss is </w:t>
      </w:r>
      <w:r w:rsidRPr="00047BC2">
        <w:rPr>
          <w:position w:val="-6"/>
        </w:rPr>
        <w:object w:dxaOrig="1240" w:dyaOrig="279">
          <v:shape id="_x0000_i1028" type="#_x0000_t75" style="width:61.9pt;height:14.65pt" o:ole="">
            <v:imagedata r:id="rId9" o:title=""/>
          </v:shape>
          <o:OLEObject Type="Embed" ProgID="Equation.DSMT4" ShapeID="_x0000_i1028" DrawAspect="Content" ObjectID="_1623703534" r:id="rId10"/>
        </w:object>
      </w:r>
      <w:r w:rsidRPr="00047BC2">
        <w:t xml:space="preserve"> mil</w:t>
      </w:r>
      <w:r>
        <w:t xml:space="preserve">lions of dollars or $110,000. </w:t>
      </w:r>
      <w:r>
        <w:br/>
      </w:r>
    </w:p>
    <w:p w:rsidR="00454D23" w:rsidRPr="00533468" w:rsidRDefault="00454D23" w:rsidP="00454D23">
      <w:pPr>
        <w:rPr>
          <w:b/>
        </w:rPr>
      </w:pPr>
      <w:r w:rsidRPr="00533468">
        <w:rPr>
          <w:b/>
        </w:rPr>
        <w:t>Problem 1.21.</w:t>
      </w:r>
    </w:p>
    <w:p w:rsidR="00454D23" w:rsidRPr="00047BC2" w:rsidRDefault="00454D23" w:rsidP="00454D23">
      <w:r w:rsidRPr="00047BC2">
        <w:rPr>
          <w:i/>
          <w:iCs/>
        </w:rPr>
        <w:t>A trader enters into a short cotton futures contract when the futures price is 50 cents per pound. The contract is for the delivery of 50,000 pounds. How much does the trader gain or lose if the cotton price at the end of the contract is (a) 48.20 cents per pound; (b) 51.30 cents per pound?</w:t>
      </w:r>
      <w:r>
        <w:t xml:space="preserve"> </w:t>
      </w:r>
      <w:r>
        <w:br/>
      </w:r>
    </w:p>
    <w:p w:rsidR="00454D23" w:rsidRPr="00047BC2" w:rsidRDefault="00454D23" w:rsidP="00454D23">
      <w:pPr>
        <w:pStyle w:val="a4"/>
        <w:numPr>
          <w:ilvl w:val="0"/>
          <w:numId w:val="6"/>
        </w:numPr>
      </w:pPr>
      <w:r w:rsidRPr="00047BC2">
        <w:t xml:space="preserve">The trader sells for 50 cents per pound something that is worth 48.20 cents per pound. Gain </w:t>
      </w:r>
      <w:r>
        <w:t>= ($0.5000 − $0.4820) × 50,000 = $900.</w:t>
      </w:r>
    </w:p>
    <w:p w:rsidR="00454D23" w:rsidRPr="00047BC2" w:rsidRDefault="00454D23" w:rsidP="00454D23">
      <w:pPr>
        <w:pStyle w:val="a4"/>
        <w:numPr>
          <w:ilvl w:val="0"/>
          <w:numId w:val="6"/>
        </w:numPr>
      </w:pPr>
      <w:r w:rsidRPr="00047BC2">
        <w:t xml:space="preserve">The trader sells for 50 cents per pound something that is worth 51.30 cents per pound. Loss </w:t>
      </w:r>
      <w:r>
        <w:t xml:space="preserve"> = ($0.5130 − $0.5000) × 50,000 = $650.</w:t>
      </w:r>
      <w:r>
        <w:br/>
      </w:r>
    </w:p>
    <w:p w:rsidR="00454D23" w:rsidRPr="00533468" w:rsidRDefault="00454D23" w:rsidP="00454D23">
      <w:pPr>
        <w:rPr>
          <w:b/>
        </w:rPr>
      </w:pPr>
      <w:r w:rsidRPr="00533468">
        <w:rPr>
          <w:b/>
        </w:rPr>
        <w:t>Problem 1.22.</w:t>
      </w:r>
    </w:p>
    <w:p w:rsidR="00454D23" w:rsidRPr="00047BC2" w:rsidRDefault="00454D23" w:rsidP="00454D23">
      <w:r w:rsidRPr="00047BC2">
        <w:rPr>
          <w:i/>
          <w:iCs/>
        </w:rPr>
        <w:t>A company knows that it is due to receive a certain amount of a foreign currency in four months. What type of option contract is appropriate for hedging?</w:t>
      </w:r>
      <w:r w:rsidRPr="00047BC2">
        <w:t xml:space="preserve"> </w:t>
      </w:r>
      <w:r w:rsidRPr="00047BC2">
        <w:br/>
      </w:r>
      <w:r w:rsidRPr="00047BC2">
        <w:br/>
        <w:t>A long position in a four-month put option can provide insurance against the exchange rate falling below the strike price. It ensures that the foreign currency can be sold fo</w:t>
      </w:r>
      <w:r>
        <w:t xml:space="preserve">r at least the strike price. </w:t>
      </w:r>
      <w:r>
        <w:br/>
      </w:r>
    </w:p>
    <w:p w:rsidR="00454D23" w:rsidRPr="00533468" w:rsidRDefault="00454D23" w:rsidP="00454D23">
      <w:pPr>
        <w:rPr>
          <w:b/>
        </w:rPr>
      </w:pPr>
      <w:r w:rsidRPr="00533468">
        <w:rPr>
          <w:b/>
        </w:rPr>
        <w:t>Problem 1.23.</w:t>
      </w:r>
    </w:p>
    <w:p w:rsidR="00454D23" w:rsidRDefault="00454D23" w:rsidP="00454D23">
      <w:r w:rsidRPr="00047BC2">
        <w:rPr>
          <w:i/>
          <w:iCs/>
        </w:rPr>
        <w:t>A United States company expects to have to pay 1 million Canadian dollars in six months. Explain how the exchange rate risk can be hedged using (a) a forward contract; (b) an option.</w:t>
      </w:r>
      <w:r w:rsidRPr="00047BC2">
        <w:t xml:space="preserve"> </w:t>
      </w:r>
      <w:r w:rsidRPr="00047BC2">
        <w:br/>
      </w:r>
      <w:r w:rsidRPr="00047BC2">
        <w:br/>
        <w:t>The company could enter into a long forward contract to buy 1 million Canadian dollars in six months. This would have the effect of locking in an exchange rate equal to the current forward exchange rate. Alternatively the company could buy a call option giving it the right (but not the obligation) to purchase 1 million Canadian dollar</w:t>
      </w:r>
      <w:r>
        <w:t>s</w:t>
      </w:r>
      <w:r w:rsidRPr="00047BC2">
        <w:t xml:space="preserve"> at a certain exchange rate in six months. This would provide insurance against a strong Canadian dollar in six months while still allowing the company to benefit from a weak Canadian dollar at that time. </w:t>
      </w:r>
    </w:p>
    <w:p w:rsidR="00454D23" w:rsidRDefault="00454D23" w:rsidP="00454D23"/>
    <w:p w:rsidR="00454D23" w:rsidRDefault="00454D23" w:rsidP="00454D23">
      <w:pPr>
        <w:rPr>
          <w:b/>
        </w:rPr>
      </w:pPr>
      <w:r w:rsidRPr="001B68A9">
        <w:rPr>
          <w:b/>
        </w:rPr>
        <w:t>Problem 1.24</w:t>
      </w:r>
    </w:p>
    <w:p w:rsidR="00454D23" w:rsidRPr="001B68A9" w:rsidRDefault="00454D23" w:rsidP="00454D23">
      <w:pPr>
        <w:widowControl/>
        <w:rPr>
          <w:i/>
        </w:rPr>
      </w:pPr>
      <w:r w:rsidRPr="001B68A9">
        <w:rPr>
          <w:i/>
        </w:rPr>
        <w:t>A trader buys a call option with a strike price of $30 for $3. Does the trader ever exercise the option and lose money on the trade. Explain.</w:t>
      </w:r>
    </w:p>
    <w:p w:rsidR="00454D23" w:rsidRDefault="00454D23" w:rsidP="00454D23">
      <w:pPr>
        <w:widowControl/>
        <w:rPr>
          <w:rFonts w:ascii="Times_rm" w:hAnsi="Times_rm" w:cs="Times_rm"/>
          <w:i/>
        </w:rPr>
      </w:pPr>
    </w:p>
    <w:p w:rsidR="00454D23" w:rsidRDefault="00454D23" w:rsidP="00454D23">
      <w:pPr>
        <w:widowControl/>
      </w:pPr>
      <w:r w:rsidRPr="001B68A9">
        <w:t>Yes</w:t>
      </w:r>
      <w:r>
        <w:t>,</w:t>
      </w:r>
      <w:r w:rsidRPr="001B68A9">
        <w:t xml:space="preserve"> the trader will exercise if the asset price is greater than $30, but will cover the cost of the call option only if the </w:t>
      </w:r>
      <w:r>
        <w:t>price is greater than $33. The trader exercises and loses money if the price is between $30 and $33.</w:t>
      </w:r>
    </w:p>
    <w:p w:rsidR="00454D23" w:rsidRDefault="00454D23" w:rsidP="00454D23">
      <w:pPr>
        <w:widowControl/>
      </w:pPr>
    </w:p>
    <w:p w:rsidR="00454D23" w:rsidRDefault="00454D23" w:rsidP="00454D23">
      <w:pPr>
        <w:widowControl/>
        <w:rPr>
          <w:b/>
        </w:rPr>
      </w:pPr>
      <w:r w:rsidRPr="001B68A9">
        <w:rPr>
          <w:b/>
        </w:rPr>
        <w:t>Problem 1.25</w:t>
      </w:r>
    </w:p>
    <w:p w:rsidR="00454D23" w:rsidRDefault="00454D23" w:rsidP="00454D23">
      <w:pPr>
        <w:widowControl/>
        <w:rPr>
          <w:i/>
        </w:rPr>
      </w:pPr>
      <w:r w:rsidRPr="001B68A9">
        <w:rPr>
          <w:i/>
        </w:rPr>
        <w:t>A trader sells a put option with a strike price of $40 for $</w:t>
      </w:r>
      <w:r>
        <w:rPr>
          <w:i/>
        </w:rPr>
        <w:t xml:space="preserve">5. What is the trader’s maximum </w:t>
      </w:r>
      <w:r w:rsidRPr="001B68A9">
        <w:rPr>
          <w:i/>
        </w:rPr>
        <w:t>gain and maximum loss? How does your answer change if it is a call option?</w:t>
      </w:r>
    </w:p>
    <w:p w:rsidR="00454D23" w:rsidRDefault="00454D23" w:rsidP="00454D23">
      <w:pPr>
        <w:widowControl/>
        <w:rPr>
          <w:i/>
        </w:rPr>
      </w:pPr>
    </w:p>
    <w:p w:rsidR="00454D23" w:rsidRDefault="00454D23" w:rsidP="00454D23">
      <w:pPr>
        <w:widowControl/>
      </w:pPr>
      <w:r w:rsidRPr="0096030E">
        <w:t>The trader’s maximum gain from the put option is $5. The maximum loss is $35, corresponding to the situation where the option is exercised and the asset price is zero. If the option were a call, the trader’s maxim</w:t>
      </w:r>
      <w:r>
        <w:t>um gain would still be $5, but there would be</w:t>
      </w:r>
      <w:r w:rsidRPr="0096030E">
        <w:t xml:space="preserve"> no bound to the </w:t>
      </w:r>
      <w:r>
        <w:t>loss as there is in theory no limit to how high the asset price could rise.</w:t>
      </w:r>
    </w:p>
    <w:p w:rsidR="00454D23" w:rsidRDefault="00454D23" w:rsidP="00454D23">
      <w:pPr>
        <w:widowControl/>
      </w:pPr>
    </w:p>
    <w:p w:rsidR="00454D23" w:rsidRPr="0096030E" w:rsidRDefault="00454D23" w:rsidP="00454D23">
      <w:pPr>
        <w:widowControl/>
        <w:rPr>
          <w:b/>
        </w:rPr>
      </w:pPr>
      <w:r w:rsidRPr="0096030E">
        <w:rPr>
          <w:b/>
        </w:rPr>
        <w:t>Problem 1.26</w:t>
      </w:r>
    </w:p>
    <w:p w:rsidR="00454D23" w:rsidRDefault="00454D23" w:rsidP="00454D23">
      <w:pPr>
        <w:widowControl/>
        <w:rPr>
          <w:i/>
        </w:rPr>
      </w:pPr>
      <w:r w:rsidRPr="0096030E">
        <w:rPr>
          <w:i/>
        </w:rPr>
        <w:t>‘‘Buying a stock and a put option on the stock is a form of insurance.’’ Explain this statement.</w:t>
      </w:r>
    </w:p>
    <w:p w:rsidR="00454D23" w:rsidRDefault="00454D23" w:rsidP="00454D23">
      <w:pPr>
        <w:widowControl/>
        <w:rPr>
          <w:i/>
        </w:rPr>
      </w:pPr>
    </w:p>
    <w:p w:rsidR="00454D23" w:rsidRDefault="00454D23" w:rsidP="00454D23">
      <w:pPr>
        <w:widowControl/>
      </w:pPr>
      <w:r w:rsidRPr="0096030E">
        <w:t>If the stock price declines below the strike price of the put option, the stock c</w:t>
      </w:r>
      <w:r>
        <w:t>an be sold for the strike price.</w:t>
      </w:r>
    </w:p>
    <w:p w:rsidR="0096030E" w:rsidRDefault="0096030E" w:rsidP="0096030E">
      <w:pPr>
        <w:rPr>
          <w:rFonts w:ascii="Times_rm" w:hAnsi="Times_rm" w:cs="Times_rm"/>
          <w:sz w:val="20"/>
          <w:szCs w:val="20"/>
        </w:rPr>
      </w:pPr>
    </w:p>
    <w:p w:rsidR="0096030E" w:rsidRDefault="0096030E" w:rsidP="0096030E"/>
    <w:p w:rsidR="00533468" w:rsidRPr="00533468" w:rsidRDefault="00533468" w:rsidP="00E4757A">
      <w:pPr>
        <w:rPr>
          <w:b/>
          <w:sz w:val="28"/>
          <w:szCs w:val="28"/>
        </w:rPr>
      </w:pPr>
      <w:r w:rsidRPr="00533468">
        <w:rPr>
          <w:b/>
          <w:sz w:val="28"/>
          <w:szCs w:val="28"/>
        </w:rPr>
        <w:t>Further Questions</w:t>
      </w:r>
    </w:p>
    <w:p w:rsidR="001B68A9" w:rsidRPr="00166304" w:rsidRDefault="00C22875" w:rsidP="001B68A9">
      <w:pPr>
        <w:rPr>
          <w:b/>
        </w:rPr>
      </w:pPr>
      <w:r>
        <w:br/>
      </w:r>
      <w:r w:rsidR="001B1179">
        <w:rPr>
          <w:b/>
        </w:rPr>
        <w:t>Problem 1.27</w:t>
      </w:r>
      <w:r w:rsidR="001B68A9">
        <w:rPr>
          <w:b/>
        </w:rPr>
        <w:t xml:space="preserve"> (Excel file)</w:t>
      </w:r>
    </w:p>
    <w:p w:rsidR="001B68A9" w:rsidRPr="00166304" w:rsidRDefault="001B68A9" w:rsidP="001B68A9">
      <w:pPr>
        <w:rPr>
          <w:bCs/>
          <w:i/>
        </w:rPr>
      </w:pPr>
      <w:r w:rsidRPr="00166304">
        <w:rPr>
          <w:bCs/>
          <w:i/>
        </w:rPr>
        <w:t>Trader A enters into a forw</w:t>
      </w:r>
      <w:r w:rsidR="0096030E">
        <w:rPr>
          <w:bCs/>
          <w:i/>
        </w:rPr>
        <w:t>ard contract to buy an asset for $10</w:t>
      </w:r>
      <w:r w:rsidRPr="00166304">
        <w:rPr>
          <w:bCs/>
          <w:i/>
        </w:rPr>
        <w:t>00 an ounce in one year. Trader B buys a</w:t>
      </w:r>
      <w:r w:rsidR="0096030E">
        <w:rPr>
          <w:bCs/>
          <w:i/>
        </w:rPr>
        <w:t xml:space="preserve"> call option to buy the asset</w:t>
      </w:r>
      <w:r w:rsidR="001B1179">
        <w:rPr>
          <w:bCs/>
          <w:i/>
        </w:rPr>
        <w:t xml:space="preserve"> for $1000 </w:t>
      </w:r>
      <w:r w:rsidRPr="00166304">
        <w:rPr>
          <w:bCs/>
          <w:i/>
        </w:rPr>
        <w:t>in one year. The cos</w:t>
      </w:r>
      <w:r w:rsidR="001B1179">
        <w:rPr>
          <w:bCs/>
          <w:i/>
        </w:rPr>
        <w:t>t of the option is $100</w:t>
      </w:r>
      <w:r w:rsidRPr="00166304">
        <w:rPr>
          <w:bCs/>
          <w:i/>
        </w:rPr>
        <w:t>. What is the difference between the positions of the traders</w:t>
      </w:r>
      <w:r w:rsidR="001B1179">
        <w:rPr>
          <w:bCs/>
          <w:i/>
        </w:rPr>
        <w:t>? Show the profit</w:t>
      </w:r>
      <w:r>
        <w:rPr>
          <w:bCs/>
          <w:i/>
        </w:rPr>
        <w:t xml:space="preserve"> </w:t>
      </w:r>
      <w:r w:rsidRPr="00166304">
        <w:rPr>
          <w:bCs/>
          <w:i/>
        </w:rPr>
        <w:t>as</w:t>
      </w:r>
      <w:r w:rsidR="001B1179">
        <w:rPr>
          <w:bCs/>
          <w:i/>
        </w:rPr>
        <w:t xml:space="preserve"> a function of the price of the asset</w:t>
      </w:r>
      <w:r w:rsidRPr="00166304">
        <w:rPr>
          <w:bCs/>
          <w:i/>
        </w:rPr>
        <w:t xml:space="preserve"> in one year for the two traders.</w:t>
      </w:r>
    </w:p>
    <w:p w:rsidR="001B68A9" w:rsidRDefault="001B68A9" w:rsidP="001B68A9"/>
    <w:p w:rsidR="001B68A9" w:rsidRDefault="001B68A9" w:rsidP="001B68A9">
      <w:r>
        <w:t xml:space="preserve">Trader A makes a profit of </w:t>
      </w:r>
      <w:r w:rsidRPr="00952DB5">
        <w:rPr>
          <w:i/>
        </w:rPr>
        <w:t>S</w:t>
      </w:r>
      <w:r w:rsidRPr="00952DB5">
        <w:rPr>
          <w:i/>
          <w:vertAlign w:val="subscript"/>
        </w:rPr>
        <w:t>T</w:t>
      </w:r>
      <w:r w:rsidR="002D00A7">
        <w:rPr>
          <w:i/>
          <w:vertAlign w:val="subscript"/>
        </w:rPr>
        <w:t xml:space="preserve"> </w:t>
      </w:r>
      <w:r w:rsidRPr="00952DB5">
        <w:rPr>
          <w:i/>
          <w:vertAlign w:val="subscript"/>
        </w:rPr>
        <w:t xml:space="preserve"> </w:t>
      </w:r>
      <w:r>
        <w:t xml:space="preserve"> </w:t>
      </w:r>
      <w:r>
        <w:rPr>
          <w:rFonts w:ascii="Cambria Math" w:hAnsi="Cambria Math" w:cs="Cambria Math"/>
        </w:rPr>
        <w:t>̶</w:t>
      </w:r>
      <w:r>
        <w:t xml:space="preserve"> 1000 and Trader B makes a profit of max(</w:t>
      </w:r>
      <w:r w:rsidRPr="00952DB5">
        <w:rPr>
          <w:i/>
        </w:rPr>
        <w:t>S</w:t>
      </w:r>
      <w:r w:rsidRPr="00952DB5">
        <w:rPr>
          <w:i/>
          <w:vertAlign w:val="subscript"/>
        </w:rPr>
        <w:t>T</w:t>
      </w:r>
      <w:r w:rsidR="002D00A7">
        <w:rPr>
          <w:i/>
          <w:vertAlign w:val="subscript"/>
        </w:rPr>
        <w:t xml:space="preserve"> </w:t>
      </w:r>
      <w:r>
        <w:rPr>
          <w:vertAlign w:val="subscript"/>
        </w:rPr>
        <w:t xml:space="preserve"> </w:t>
      </w:r>
      <w:r>
        <w:t xml:space="preserve"> </w:t>
      </w:r>
      <w:r>
        <w:rPr>
          <w:rFonts w:ascii="Cambria Math" w:hAnsi="Cambria Math" w:cs="Cambria Math"/>
        </w:rPr>
        <w:t>̶</w:t>
      </w:r>
      <w:r>
        <w:t xml:space="preserve"> 1000, 0) –100 where </w:t>
      </w:r>
      <w:r w:rsidRPr="007B344B">
        <w:rPr>
          <w:i/>
        </w:rPr>
        <w:t>S</w:t>
      </w:r>
      <w:r w:rsidRPr="007B344B">
        <w:rPr>
          <w:i/>
          <w:vertAlign w:val="subscript"/>
        </w:rPr>
        <w:t>T</w:t>
      </w:r>
      <w:r>
        <w:rPr>
          <w:vertAlign w:val="subscript"/>
        </w:rPr>
        <w:t xml:space="preserve"> </w:t>
      </w:r>
      <w:r w:rsidR="001B1179">
        <w:t>is the price of the asset in one year</w:t>
      </w:r>
      <w:r>
        <w:t xml:space="preserve">. Trader A does better if </w:t>
      </w:r>
      <w:r w:rsidRPr="00DF21AC">
        <w:rPr>
          <w:i/>
        </w:rPr>
        <w:t>S</w:t>
      </w:r>
      <w:r w:rsidRPr="00DF21AC">
        <w:rPr>
          <w:i/>
          <w:vertAlign w:val="subscript"/>
        </w:rPr>
        <w:t>T</w:t>
      </w:r>
      <w:r>
        <w:t xml:space="preserve"> is above $900 as indicated in the diagram below </w:t>
      </w:r>
    </w:p>
    <w:p w:rsidR="001B68A9" w:rsidRDefault="001B68A9" w:rsidP="001B68A9"/>
    <w:p w:rsidR="001B68A9" w:rsidRDefault="00F14473" w:rsidP="001B68A9">
      <w:r>
        <w:rPr>
          <w:noProof/>
        </w:rPr>
        <mc:AlternateContent>
          <mc:Choice Requires="wpc">
            <w:drawing>
              <wp:inline distT="0" distB="0" distL="0" distR="0">
                <wp:extent cx="4598035" cy="2769235"/>
                <wp:effectExtent l="9525" t="9525" r="12065" b="12065"/>
                <wp:docPr id="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1"/>
                        <wps:cNvSpPr>
                          <a:spLocks noChangeArrowheads="1"/>
                        </wps:cNvSpPr>
                        <wps:spPr bwMode="auto">
                          <a:xfrm>
                            <a:off x="5080" y="5080"/>
                            <a:ext cx="4578985" cy="274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2"/>
                        <wps:cNvSpPr>
                          <a:spLocks noChangeArrowheads="1"/>
                        </wps:cNvSpPr>
                        <wps:spPr bwMode="auto">
                          <a:xfrm>
                            <a:off x="1149350" y="147955"/>
                            <a:ext cx="2165985" cy="227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3"/>
                        <wps:cNvSpPr>
                          <a:spLocks noEditPoints="1"/>
                        </wps:cNvSpPr>
                        <wps:spPr bwMode="auto">
                          <a:xfrm>
                            <a:off x="1154430" y="138430"/>
                            <a:ext cx="2165350" cy="2291715"/>
                          </a:xfrm>
                          <a:custGeom>
                            <a:avLst/>
                            <a:gdLst>
                              <a:gd name="T0" fmla="*/ 0 w 3410"/>
                              <a:gd name="T1" fmla="*/ 3594 h 3609"/>
                              <a:gd name="T2" fmla="*/ 3410 w 3410"/>
                              <a:gd name="T3" fmla="*/ 3594 h 3609"/>
                              <a:gd name="T4" fmla="*/ 3410 w 3410"/>
                              <a:gd name="T5" fmla="*/ 3609 h 3609"/>
                              <a:gd name="T6" fmla="*/ 0 w 3410"/>
                              <a:gd name="T7" fmla="*/ 3609 h 3609"/>
                              <a:gd name="T8" fmla="*/ 0 w 3410"/>
                              <a:gd name="T9" fmla="*/ 3594 h 3609"/>
                              <a:gd name="T10" fmla="*/ 0 w 3410"/>
                              <a:gd name="T11" fmla="*/ 2993 h 3609"/>
                              <a:gd name="T12" fmla="*/ 3410 w 3410"/>
                              <a:gd name="T13" fmla="*/ 2993 h 3609"/>
                              <a:gd name="T14" fmla="*/ 3410 w 3410"/>
                              <a:gd name="T15" fmla="*/ 3008 h 3609"/>
                              <a:gd name="T16" fmla="*/ 0 w 3410"/>
                              <a:gd name="T17" fmla="*/ 3008 h 3609"/>
                              <a:gd name="T18" fmla="*/ 0 w 3410"/>
                              <a:gd name="T19" fmla="*/ 2993 h 3609"/>
                              <a:gd name="T20" fmla="*/ 0 w 3410"/>
                              <a:gd name="T21" fmla="*/ 2391 h 3609"/>
                              <a:gd name="T22" fmla="*/ 3410 w 3410"/>
                              <a:gd name="T23" fmla="*/ 2391 h 3609"/>
                              <a:gd name="T24" fmla="*/ 3410 w 3410"/>
                              <a:gd name="T25" fmla="*/ 2406 h 3609"/>
                              <a:gd name="T26" fmla="*/ 0 w 3410"/>
                              <a:gd name="T27" fmla="*/ 2406 h 3609"/>
                              <a:gd name="T28" fmla="*/ 0 w 3410"/>
                              <a:gd name="T29" fmla="*/ 2391 h 3609"/>
                              <a:gd name="T30" fmla="*/ 0 w 3410"/>
                              <a:gd name="T31" fmla="*/ 1203 h 3609"/>
                              <a:gd name="T32" fmla="*/ 3410 w 3410"/>
                              <a:gd name="T33" fmla="*/ 1203 h 3609"/>
                              <a:gd name="T34" fmla="*/ 3410 w 3410"/>
                              <a:gd name="T35" fmla="*/ 1218 h 3609"/>
                              <a:gd name="T36" fmla="*/ 0 w 3410"/>
                              <a:gd name="T37" fmla="*/ 1218 h 3609"/>
                              <a:gd name="T38" fmla="*/ 0 w 3410"/>
                              <a:gd name="T39" fmla="*/ 1203 h 3609"/>
                              <a:gd name="T40" fmla="*/ 0 w 3410"/>
                              <a:gd name="T41" fmla="*/ 602 h 3609"/>
                              <a:gd name="T42" fmla="*/ 3410 w 3410"/>
                              <a:gd name="T43" fmla="*/ 602 h 3609"/>
                              <a:gd name="T44" fmla="*/ 3410 w 3410"/>
                              <a:gd name="T45" fmla="*/ 617 h 3609"/>
                              <a:gd name="T46" fmla="*/ 0 w 3410"/>
                              <a:gd name="T47" fmla="*/ 617 h 3609"/>
                              <a:gd name="T48" fmla="*/ 0 w 3410"/>
                              <a:gd name="T49" fmla="*/ 602 h 3609"/>
                              <a:gd name="T50" fmla="*/ 0 w 3410"/>
                              <a:gd name="T51" fmla="*/ 0 h 3609"/>
                              <a:gd name="T52" fmla="*/ 3410 w 3410"/>
                              <a:gd name="T53" fmla="*/ 0 h 3609"/>
                              <a:gd name="T54" fmla="*/ 3410 w 3410"/>
                              <a:gd name="T55" fmla="*/ 15 h 3609"/>
                              <a:gd name="T56" fmla="*/ 0 w 3410"/>
                              <a:gd name="T57" fmla="*/ 15 h 3609"/>
                              <a:gd name="T58" fmla="*/ 0 w 3410"/>
                              <a:gd name="T59" fmla="*/ 0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10" h="3609">
                                <a:moveTo>
                                  <a:pt x="0" y="3594"/>
                                </a:moveTo>
                                <a:lnTo>
                                  <a:pt x="3410" y="3594"/>
                                </a:lnTo>
                                <a:lnTo>
                                  <a:pt x="3410" y="3609"/>
                                </a:lnTo>
                                <a:lnTo>
                                  <a:pt x="0" y="3609"/>
                                </a:lnTo>
                                <a:lnTo>
                                  <a:pt x="0" y="3594"/>
                                </a:lnTo>
                                <a:close/>
                                <a:moveTo>
                                  <a:pt x="0" y="2993"/>
                                </a:moveTo>
                                <a:lnTo>
                                  <a:pt x="3410" y="2993"/>
                                </a:lnTo>
                                <a:lnTo>
                                  <a:pt x="3410" y="3008"/>
                                </a:lnTo>
                                <a:lnTo>
                                  <a:pt x="0" y="3008"/>
                                </a:lnTo>
                                <a:lnTo>
                                  <a:pt x="0" y="2993"/>
                                </a:lnTo>
                                <a:close/>
                                <a:moveTo>
                                  <a:pt x="0" y="2391"/>
                                </a:moveTo>
                                <a:lnTo>
                                  <a:pt x="3410" y="2391"/>
                                </a:lnTo>
                                <a:lnTo>
                                  <a:pt x="3410" y="2406"/>
                                </a:lnTo>
                                <a:lnTo>
                                  <a:pt x="0" y="2406"/>
                                </a:lnTo>
                                <a:lnTo>
                                  <a:pt x="0" y="2391"/>
                                </a:lnTo>
                                <a:close/>
                                <a:moveTo>
                                  <a:pt x="0" y="1203"/>
                                </a:moveTo>
                                <a:lnTo>
                                  <a:pt x="3410" y="1203"/>
                                </a:lnTo>
                                <a:lnTo>
                                  <a:pt x="3410" y="1218"/>
                                </a:lnTo>
                                <a:lnTo>
                                  <a:pt x="0" y="1218"/>
                                </a:lnTo>
                                <a:lnTo>
                                  <a:pt x="0" y="1203"/>
                                </a:lnTo>
                                <a:close/>
                                <a:moveTo>
                                  <a:pt x="0" y="602"/>
                                </a:moveTo>
                                <a:lnTo>
                                  <a:pt x="3410" y="602"/>
                                </a:lnTo>
                                <a:lnTo>
                                  <a:pt x="3410" y="617"/>
                                </a:lnTo>
                                <a:lnTo>
                                  <a:pt x="0" y="617"/>
                                </a:lnTo>
                                <a:lnTo>
                                  <a:pt x="0" y="602"/>
                                </a:lnTo>
                                <a:close/>
                                <a:moveTo>
                                  <a:pt x="0" y="0"/>
                                </a:moveTo>
                                <a:lnTo>
                                  <a:pt x="3410" y="0"/>
                                </a:lnTo>
                                <a:lnTo>
                                  <a:pt x="3410" y="15"/>
                                </a:lnTo>
                                <a:lnTo>
                                  <a:pt x="0" y="15"/>
                                </a:lnTo>
                                <a:lnTo>
                                  <a:pt x="0" y="0"/>
                                </a:lnTo>
                                <a:close/>
                              </a:path>
                            </a:pathLst>
                          </a:custGeom>
                          <a:solidFill>
                            <a:srgbClr val="868686"/>
                          </a:solidFill>
                          <a:ln w="15" cap="flat">
                            <a:solidFill>
                              <a:srgbClr val="868686"/>
                            </a:solidFill>
                            <a:prstDash val="solid"/>
                            <a:bevel/>
                            <a:headEnd/>
                            <a:tailEnd/>
                          </a:ln>
                        </wps:spPr>
                        <wps:bodyPr rot="0" vert="horz" wrap="square" lIns="91440" tIns="45720" rIns="91440" bIns="45720" anchor="t" anchorCtr="0" upright="1">
                          <a:noAutofit/>
                        </wps:bodyPr>
                      </wps:wsp>
                      <wps:wsp>
                        <wps:cNvPr id="7" name="Rectangle 14"/>
                        <wps:cNvSpPr>
                          <a:spLocks noChangeArrowheads="1"/>
                        </wps:cNvSpPr>
                        <wps:spPr bwMode="auto">
                          <a:xfrm>
                            <a:off x="1149350" y="143510"/>
                            <a:ext cx="9525" cy="2282190"/>
                          </a:xfrm>
                          <a:prstGeom prst="rect">
                            <a:avLst/>
                          </a:prstGeom>
                          <a:solidFill>
                            <a:srgbClr val="868686"/>
                          </a:solidFill>
                          <a:ln w="15">
                            <a:solidFill>
                              <a:srgbClr val="868686"/>
                            </a:solidFill>
                            <a:bevel/>
                            <a:headEnd/>
                            <a:tailEnd/>
                          </a:ln>
                        </wps:spPr>
                        <wps:bodyPr rot="0" vert="horz" wrap="square" lIns="91440" tIns="45720" rIns="91440" bIns="45720" anchor="t" anchorCtr="0" upright="1">
                          <a:noAutofit/>
                        </wps:bodyPr>
                      </wps:wsp>
                      <wps:wsp>
                        <wps:cNvPr id="8" name="Freeform 15"/>
                        <wps:cNvSpPr>
                          <a:spLocks noEditPoints="1"/>
                        </wps:cNvSpPr>
                        <wps:spPr bwMode="auto">
                          <a:xfrm>
                            <a:off x="1106805" y="138430"/>
                            <a:ext cx="47625" cy="2291715"/>
                          </a:xfrm>
                          <a:custGeom>
                            <a:avLst/>
                            <a:gdLst>
                              <a:gd name="T0" fmla="*/ 0 w 75"/>
                              <a:gd name="T1" fmla="*/ 3594 h 3609"/>
                              <a:gd name="T2" fmla="*/ 75 w 75"/>
                              <a:gd name="T3" fmla="*/ 3594 h 3609"/>
                              <a:gd name="T4" fmla="*/ 75 w 75"/>
                              <a:gd name="T5" fmla="*/ 3609 h 3609"/>
                              <a:gd name="T6" fmla="*/ 0 w 75"/>
                              <a:gd name="T7" fmla="*/ 3609 h 3609"/>
                              <a:gd name="T8" fmla="*/ 0 w 75"/>
                              <a:gd name="T9" fmla="*/ 3594 h 3609"/>
                              <a:gd name="T10" fmla="*/ 0 w 75"/>
                              <a:gd name="T11" fmla="*/ 2993 h 3609"/>
                              <a:gd name="T12" fmla="*/ 75 w 75"/>
                              <a:gd name="T13" fmla="*/ 2993 h 3609"/>
                              <a:gd name="T14" fmla="*/ 75 w 75"/>
                              <a:gd name="T15" fmla="*/ 3008 h 3609"/>
                              <a:gd name="T16" fmla="*/ 0 w 75"/>
                              <a:gd name="T17" fmla="*/ 3008 h 3609"/>
                              <a:gd name="T18" fmla="*/ 0 w 75"/>
                              <a:gd name="T19" fmla="*/ 2993 h 3609"/>
                              <a:gd name="T20" fmla="*/ 0 w 75"/>
                              <a:gd name="T21" fmla="*/ 2391 h 3609"/>
                              <a:gd name="T22" fmla="*/ 75 w 75"/>
                              <a:gd name="T23" fmla="*/ 2391 h 3609"/>
                              <a:gd name="T24" fmla="*/ 75 w 75"/>
                              <a:gd name="T25" fmla="*/ 2406 h 3609"/>
                              <a:gd name="T26" fmla="*/ 0 w 75"/>
                              <a:gd name="T27" fmla="*/ 2406 h 3609"/>
                              <a:gd name="T28" fmla="*/ 0 w 75"/>
                              <a:gd name="T29" fmla="*/ 2391 h 3609"/>
                              <a:gd name="T30" fmla="*/ 0 w 75"/>
                              <a:gd name="T31" fmla="*/ 1790 h 3609"/>
                              <a:gd name="T32" fmla="*/ 75 w 75"/>
                              <a:gd name="T33" fmla="*/ 1790 h 3609"/>
                              <a:gd name="T34" fmla="*/ 75 w 75"/>
                              <a:gd name="T35" fmla="*/ 1805 h 3609"/>
                              <a:gd name="T36" fmla="*/ 0 w 75"/>
                              <a:gd name="T37" fmla="*/ 1805 h 3609"/>
                              <a:gd name="T38" fmla="*/ 0 w 75"/>
                              <a:gd name="T39" fmla="*/ 1790 h 3609"/>
                              <a:gd name="T40" fmla="*/ 0 w 75"/>
                              <a:gd name="T41" fmla="*/ 1203 h 3609"/>
                              <a:gd name="T42" fmla="*/ 75 w 75"/>
                              <a:gd name="T43" fmla="*/ 1203 h 3609"/>
                              <a:gd name="T44" fmla="*/ 75 w 75"/>
                              <a:gd name="T45" fmla="*/ 1218 h 3609"/>
                              <a:gd name="T46" fmla="*/ 0 w 75"/>
                              <a:gd name="T47" fmla="*/ 1218 h 3609"/>
                              <a:gd name="T48" fmla="*/ 0 w 75"/>
                              <a:gd name="T49" fmla="*/ 1203 h 3609"/>
                              <a:gd name="T50" fmla="*/ 0 w 75"/>
                              <a:gd name="T51" fmla="*/ 602 h 3609"/>
                              <a:gd name="T52" fmla="*/ 75 w 75"/>
                              <a:gd name="T53" fmla="*/ 602 h 3609"/>
                              <a:gd name="T54" fmla="*/ 75 w 75"/>
                              <a:gd name="T55" fmla="*/ 617 h 3609"/>
                              <a:gd name="T56" fmla="*/ 0 w 75"/>
                              <a:gd name="T57" fmla="*/ 617 h 3609"/>
                              <a:gd name="T58" fmla="*/ 0 w 75"/>
                              <a:gd name="T59" fmla="*/ 602 h 3609"/>
                              <a:gd name="T60" fmla="*/ 0 w 75"/>
                              <a:gd name="T61" fmla="*/ 0 h 3609"/>
                              <a:gd name="T62" fmla="*/ 75 w 75"/>
                              <a:gd name="T63" fmla="*/ 0 h 3609"/>
                              <a:gd name="T64" fmla="*/ 75 w 75"/>
                              <a:gd name="T65" fmla="*/ 15 h 3609"/>
                              <a:gd name="T66" fmla="*/ 0 w 75"/>
                              <a:gd name="T67" fmla="*/ 15 h 3609"/>
                              <a:gd name="T68" fmla="*/ 0 w 75"/>
                              <a:gd name="T69" fmla="*/ 0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3609">
                                <a:moveTo>
                                  <a:pt x="0" y="3594"/>
                                </a:moveTo>
                                <a:lnTo>
                                  <a:pt x="75" y="3594"/>
                                </a:lnTo>
                                <a:lnTo>
                                  <a:pt x="75" y="3609"/>
                                </a:lnTo>
                                <a:lnTo>
                                  <a:pt x="0" y="3609"/>
                                </a:lnTo>
                                <a:lnTo>
                                  <a:pt x="0" y="3594"/>
                                </a:lnTo>
                                <a:close/>
                                <a:moveTo>
                                  <a:pt x="0" y="2993"/>
                                </a:moveTo>
                                <a:lnTo>
                                  <a:pt x="75" y="2993"/>
                                </a:lnTo>
                                <a:lnTo>
                                  <a:pt x="75" y="3008"/>
                                </a:lnTo>
                                <a:lnTo>
                                  <a:pt x="0" y="3008"/>
                                </a:lnTo>
                                <a:lnTo>
                                  <a:pt x="0" y="2993"/>
                                </a:lnTo>
                                <a:close/>
                                <a:moveTo>
                                  <a:pt x="0" y="2391"/>
                                </a:moveTo>
                                <a:lnTo>
                                  <a:pt x="75" y="2391"/>
                                </a:lnTo>
                                <a:lnTo>
                                  <a:pt x="75" y="2406"/>
                                </a:lnTo>
                                <a:lnTo>
                                  <a:pt x="0" y="2406"/>
                                </a:lnTo>
                                <a:lnTo>
                                  <a:pt x="0" y="2391"/>
                                </a:lnTo>
                                <a:close/>
                                <a:moveTo>
                                  <a:pt x="0" y="1790"/>
                                </a:moveTo>
                                <a:lnTo>
                                  <a:pt x="75" y="1790"/>
                                </a:lnTo>
                                <a:lnTo>
                                  <a:pt x="75" y="1805"/>
                                </a:lnTo>
                                <a:lnTo>
                                  <a:pt x="0" y="1805"/>
                                </a:lnTo>
                                <a:lnTo>
                                  <a:pt x="0" y="1790"/>
                                </a:lnTo>
                                <a:close/>
                                <a:moveTo>
                                  <a:pt x="0" y="1203"/>
                                </a:moveTo>
                                <a:lnTo>
                                  <a:pt x="75" y="1203"/>
                                </a:lnTo>
                                <a:lnTo>
                                  <a:pt x="75" y="1218"/>
                                </a:lnTo>
                                <a:lnTo>
                                  <a:pt x="0" y="1218"/>
                                </a:lnTo>
                                <a:lnTo>
                                  <a:pt x="0" y="1203"/>
                                </a:lnTo>
                                <a:close/>
                                <a:moveTo>
                                  <a:pt x="0" y="602"/>
                                </a:moveTo>
                                <a:lnTo>
                                  <a:pt x="75" y="602"/>
                                </a:lnTo>
                                <a:lnTo>
                                  <a:pt x="75" y="617"/>
                                </a:lnTo>
                                <a:lnTo>
                                  <a:pt x="0" y="617"/>
                                </a:lnTo>
                                <a:lnTo>
                                  <a:pt x="0" y="602"/>
                                </a:lnTo>
                                <a:close/>
                                <a:moveTo>
                                  <a:pt x="0" y="0"/>
                                </a:moveTo>
                                <a:lnTo>
                                  <a:pt x="75" y="0"/>
                                </a:lnTo>
                                <a:lnTo>
                                  <a:pt x="75" y="15"/>
                                </a:lnTo>
                                <a:lnTo>
                                  <a:pt x="0" y="15"/>
                                </a:lnTo>
                                <a:lnTo>
                                  <a:pt x="0" y="0"/>
                                </a:lnTo>
                                <a:close/>
                              </a:path>
                            </a:pathLst>
                          </a:custGeom>
                          <a:solidFill>
                            <a:srgbClr val="868686"/>
                          </a:solidFill>
                          <a:ln w="15" cap="flat">
                            <a:solidFill>
                              <a:srgbClr val="868686"/>
                            </a:solidFill>
                            <a:prstDash val="solid"/>
                            <a:bevel/>
                            <a:headEnd/>
                            <a:tailEnd/>
                          </a:ln>
                        </wps:spPr>
                        <wps:bodyPr rot="0" vert="horz" wrap="square" lIns="91440" tIns="45720" rIns="91440" bIns="45720" anchor="t" anchorCtr="0" upright="1">
                          <a:noAutofit/>
                        </wps:bodyPr>
                      </wps:wsp>
                      <wps:wsp>
                        <wps:cNvPr id="9" name="Rectangle 16"/>
                        <wps:cNvSpPr>
                          <a:spLocks noChangeArrowheads="1"/>
                        </wps:cNvSpPr>
                        <wps:spPr bwMode="auto">
                          <a:xfrm>
                            <a:off x="1154430" y="1275080"/>
                            <a:ext cx="2165350" cy="9525"/>
                          </a:xfrm>
                          <a:prstGeom prst="rect">
                            <a:avLst/>
                          </a:prstGeom>
                          <a:solidFill>
                            <a:srgbClr val="868686"/>
                          </a:solidFill>
                          <a:ln w="15">
                            <a:solidFill>
                              <a:srgbClr val="868686"/>
                            </a:solidFill>
                            <a:bevel/>
                            <a:headEnd/>
                            <a:tailEnd/>
                          </a:ln>
                        </wps:spPr>
                        <wps:bodyPr rot="0" vert="horz" wrap="square" lIns="91440" tIns="45720" rIns="91440" bIns="45720" anchor="t" anchorCtr="0" upright="1">
                          <a:noAutofit/>
                        </wps:bodyPr>
                      </wps:wsp>
                      <wps:wsp>
                        <wps:cNvPr id="10" name="Freeform 17"/>
                        <wps:cNvSpPr>
                          <a:spLocks noEditPoints="1"/>
                        </wps:cNvSpPr>
                        <wps:spPr bwMode="auto">
                          <a:xfrm>
                            <a:off x="1149350" y="1279525"/>
                            <a:ext cx="2175510" cy="47625"/>
                          </a:xfrm>
                          <a:custGeom>
                            <a:avLst/>
                            <a:gdLst>
                              <a:gd name="T0" fmla="*/ 15 w 3426"/>
                              <a:gd name="T1" fmla="*/ 0 h 75"/>
                              <a:gd name="T2" fmla="*/ 15 w 3426"/>
                              <a:gd name="T3" fmla="*/ 75 h 75"/>
                              <a:gd name="T4" fmla="*/ 0 w 3426"/>
                              <a:gd name="T5" fmla="*/ 75 h 75"/>
                              <a:gd name="T6" fmla="*/ 0 w 3426"/>
                              <a:gd name="T7" fmla="*/ 0 h 75"/>
                              <a:gd name="T8" fmla="*/ 15 w 3426"/>
                              <a:gd name="T9" fmla="*/ 0 h 75"/>
                              <a:gd name="T10" fmla="*/ 1142 w 3426"/>
                              <a:gd name="T11" fmla="*/ 0 h 75"/>
                              <a:gd name="T12" fmla="*/ 1142 w 3426"/>
                              <a:gd name="T13" fmla="*/ 75 h 75"/>
                              <a:gd name="T14" fmla="*/ 1127 w 3426"/>
                              <a:gd name="T15" fmla="*/ 75 h 75"/>
                              <a:gd name="T16" fmla="*/ 1127 w 3426"/>
                              <a:gd name="T17" fmla="*/ 0 h 75"/>
                              <a:gd name="T18" fmla="*/ 1142 w 3426"/>
                              <a:gd name="T19" fmla="*/ 0 h 75"/>
                              <a:gd name="T20" fmla="*/ 2284 w 3426"/>
                              <a:gd name="T21" fmla="*/ 0 h 75"/>
                              <a:gd name="T22" fmla="*/ 2284 w 3426"/>
                              <a:gd name="T23" fmla="*/ 75 h 75"/>
                              <a:gd name="T24" fmla="*/ 2269 w 3426"/>
                              <a:gd name="T25" fmla="*/ 75 h 75"/>
                              <a:gd name="T26" fmla="*/ 2269 w 3426"/>
                              <a:gd name="T27" fmla="*/ 0 h 75"/>
                              <a:gd name="T28" fmla="*/ 2284 w 3426"/>
                              <a:gd name="T29" fmla="*/ 0 h 75"/>
                              <a:gd name="T30" fmla="*/ 3426 w 3426"/>
                              <a:gd name="T31" fmla="*/ 0 h 75"/>
                              <a:gd name="T32" fmla="*/ 3426 w 3426"/>
                              <a:gd name="T33" fmla="*/ 75 h 75"/>
                              <a:gd name="T34" fmla="*/ 3411 w 3426"/>
                              <a:gd name="T35" fmla="*/ 75 h 75"/>
                              <a:gd name="T36" fmla="*/ 3411 w 3426"/>
                              <a:gd name="T37" fmla="*/ 0 h 75"/>
                              <a:gd name="T38" fmla="*/ 3426 w 3426"/>
                              <a:gd name="T3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26" h="75">
                                <a:moveTo>
                                  <a:pt x="15" y="0"/>
                                </a:moveTo>
                                <a:lnTo>
                                  <a:pt x="15" y="75"/>
                                </a:lnTo>
                                <a:lnTo>
                                  <a:pt x="0" y="75"/>
                                </a:lnTo>
                                <a:lnTo>
                                  <a:pt x="0" y="0"/>
                                </a:lnTo>
                                <a:lnTo>
                                  <a:pt x="15" y="0"/>
                                </a:lnTo>
                                <a:close/>
                                <a:moveTo>
                                  <a:pt x="1142" y="0"/>
                                </a:moveTo>
                                <a:lnTo>
                                  <a:pt x="1142" y="75"/>
                                </a:lnTo>
                                <a:lnTo>
                                  <a:pt x="1127" y="75"/>
                                </a:lnTo>
                                <a:lnTo>
                                  <a:pt x="1127" y="0"/>
                                </a:lnTo>
                                <a:lnTo>
                                  <a:pt x="1142" y="0"/>
                                </a:lnTo>
                                <a:close/>
                                <a:moveTo>
                                  <a:pt x="2284" y="0"/>
                                </a:moveTo>
                                <a:lnTo>
                                  <a:pt x="2284" y="75"/>
                                </a:lnTo>
                                <a:lnTo>
                                  <a:pt x="2269" y="75"/>
                                </a:lnTo>
                                <a:lnTo>
                                  <a:pt x="2269" y="0"/>
                                </a:lnTo>
                                <a:lnTo>
                                  <a:pt x="2284" y="0"/>
                                </a:lnTo>
                                <a:close/>
                                <a:moveTo>
                                  <a:pt x="3426" y="0"/>
                                </a:moveTo>
                                <a:lnTo>
                                  <a:pt x="3426" y="75"/>
                                </a:lnTo>
                                <a:lnTo>
                                  <a:pt x="3411" y="75"/>
                                </a:lnTo>
                                <a:lnTo>
                                  <a:pt x="3411" y="0"/>
                                </a:lnTo>
                                <a:lnTo>
                                  <a:pt x="3426" y="0"/>
                                </a:lnTo>
                                <a:close/>
                              </a:path>
                            </a:pathLst>
                          </a:custGeom>
                          <a:solidFill>
                            <a:srgbClr val="868686"/>
                          </a:solidFill>
                          <a:ln w="15" cap="flat">
                            <a:solidFill>
                              <a:srgbClr val="868686"/>
                            </a:solidFill>
                            <a:prstDash val="solid"/>
                            <a:bevel/>
                            <a:headEnd/>
                            <a:tailEnd/>
                          </a:ln>
                        </wps:spPr>
                        <wps:bodyPr rot="0" vert="horz" wrap="square" lIns="91440" tIns="45720" rIns="91440" bIns="45720" anchor="t" anchorCtr="0" upright="1">
                          <a:noAutofit/>
                        </wps:bodyPr>
                      </wps:wsp>
                      <wps:wsp>
                        <wps:cNvPr id="11" name="Freeform 18"/>
                        <wps:cNvSpPr>
                          <a:spLocks noEditPoints="1"/>
                        </wps:cNvSpPr>
                        <wps:spPr bwMode="auto">
                          <a:xfrm>
                            <a:off x="1138555" y="127635"/>
                            <a:ext cx="2197100" cy="2313940"/>
                          </a:xfrm>
                          <a:custGeom>
                            <a:avLst/>
                            <a:gdLst>
                              <a:gd name="T0" fmla="*/ 109 w 3685"/>
                              <a:gd name="T1" fmla="*/ 3796 h 3877"/>
                              <a:gd name="T2" fmla="*/ 139 w 3685"/>
                              <a:gd name="T3" fmla="*/ 3693 h 3877"/>
                              <a:gd name="T4" fmla="*/ 174 w 3685"/>
                              <a:gd name="T5" fmla="*/ 3726 h 3877"/>
                              <a:gd name="T6" fmla="*/ 335 w 3685"/>
                              <a:gd name="T7" fmla="*/ 3482 h 3877"/>
                              <a:gd name="T8" fmla="*/ 271 w 3685"/>
                              <a:gd name="T9" fmla="*/ 3586 h 3877"/>
                              <a:gd name="T10" fmla="*/ 499 w 3685"/>
                              <a:gd name="T11" fmla="*/ 3340 h 3877"/>
                              <a:gd name="T12" fmla="*/ 400 w 3685"/>
                              <a:gd name="T13" fmla="*/ 3411 h 3877"/>
                              <a:gd name="T14" fmla="*/ 631 w 3685"/>
                              <a:gd name="T15" fmla="*/ 3233 h 3877"/>
                              <a:gd name="T16" fmla="*/ 662 w 3685"/>
                              <a:gd name="T17" fmla="*/ 3130 h 3877"/>
                              <a:gd name="T18" fmla="*/ 697 w 3685"/>
                              <a:gd name="T19" fmla="*/ 3163 h 3877"/>
                              <a:gd name="T20" fmla="*/ 860 w 3685"/>
                              <a:gd name="T21" fmla="*/ 2921 h 3877"/>
                              <a:gd name="T22" fmla="*/ 795 w 3685"/>
                              <a:gd name="T23" fmla="*/ 3025 h 3877"/>
                              <a:gd name="T24" fmla="*/ 1026 w 3685"/>
                              <a:gd name="T25" fmla="*/ 2781 h 3877"/>
                              <a:gd name="T26" fmla="*/ 926 w 3685"/>
                              <a:gd name="T27" fmla="*/ 2852 h 3877"/>
                              <a:gd name="T28" fmla="*/ 1159 w 3685"/>
                              <a:gd name="T29" fmla="*/ 2676 h 3877"/>
                              <a:gd name="T30" fmla="*/ 1191 w 3685"/>
                              <a:gd name="T31" fmla="*/ 2573 h 3877"/>
                              <a:gd name="T32" fmla="*/ 1292 w 3685"/>
                              <a:gd name="T33" fmla="*/ 2537 h 3877"/>
                              <a:gd name="T34" fmla="*/ 1191 w 3685"/>
                              <a:gd name="T35" fmla="*/ 2573 h 3877"/>
                              <a:gd name="T36" fmla="*/ 1424 w 3685"/>
                              <a:gd name="T37" fmla="*/ 2397 h 3877"/>
                              <a:gd name="T38" fmla="*/ 1455 w 3685"/>
                              <a:gd name="T39" fmla="*/ 2295 h 3877"/>
                              <a:gd name="T40" fmla="*/ 1490 w 3685"/>
                              <a:gd name="T41" fmla="*/ 2328 h 3877"/>
                              <a:gd name="T42" fmla="*/ 1654 w 3685"/>
                              <a:gd name="T43" fmla="*/ 2086 h 3877"/>
                              <a:gd name="T44" fmla="*/ 1588 w 3685"/>
                              <a:gd name="T45" fmla="*/ 2190 h 3877"/>
                              <a:gd name="T46" fmla="*/ 1820 w 3685"/>
                              <a:gd name="T47" fmla="*/ 1946 h 3877"/>
                              <a:gd name="T48" fmla="*/ 1720 w 3685"/>
                              <a:gd name="T49" fmla="*/ 2016 h 3877"/>
                              <a:gd name="T50" fmla="*/ 1954 w 3685"/>
                              <a:gd name="T51" fmla="*/ 1842 h 3877"/>
                              <a:gd name="T52" fmla="*/ 1987 w 3685"/>
                              <a:gd name="T53" fmla="*/ 1740 h 3877"/>
                              <a:gd name="T54" fmla="*/ 2021 w 3685"/>
                              <a:gd name="T55" fmla="*/ 1773 h 3877"/>
                              <a:gd name="T56" fmla="*/ 2188 w 3685"/>
                              <a:gd name="T57" fmla="*/ 1534 h 3877"/>
                              <a:gd name="T58" fmla="*/ 2121 w 3685"/>
                              <a:gd name="T59" fmla="*/ 1636 h 3877"/>
                              <a:gd name="T60" fmla="*/ 2356 w 3685"/>
                              <a:gd name="T61" fmla="*/ 1396 h 3877"/>
                              <a:gd name="T62" fmla="*/ 2255 w 3685"/>
                              <a:gd name="T63" fmla="*/ 1465 h 3877"/>
                              <a:gd name="T64" fmla="*/ 2489 w 3685"/>
                              <a:gd name="T65" fmla="*/ 1258 h 3877"/>
                              <a:gd name="T66" fmla="*/ 2389 w 3685"/>
                              <a:gd name="T67" fmla="*/ 1361 h 3877"/>
                              <a:gd name="T68" fmla="*/ 2621 w 3685"/>
                              <a:gd name="T69" fmla="*/ 1118 h 3877"/>
                              <a:gd name="T70" fmla="*/ 2521 w 3685"/>
                              <a:gd name="T71" fmla="*/ 1189 h 3877"/>
                              <a:gd name="T72" fmla="*/ 2754 w 3685"/>
                              <a:gd name="T73" fmla="*/ 1013 h 3877"/>
                              <a:gd name="T74" fmla="*/ 2786 w 3685"/>
                              <a:gd name="T75" fmla="*/ 910 h 3877"/>
                              <a:gd name="T76" fmla="*/ 2820 w 3685"/>
                              <a:gd name="T77" fmla="*/ 944 h 3877"/>
                              <a:gd name="T78" fmla="*/ 2984 w 3685"/>
                              <a:gd name="T79" fmla="*/ 702 h 3877"/>
                              <a:gd name="T80" fmla="*/ 2919 w 3685"/>
                              <a:gd name="T81" fmla="*/ 805 h 3877"/>
                              <a:gd name="T82" fmla="*/ 3150 w 3685"/>
                              <a:gd name="T83" fmla="*/ 562 h 3877"/>
                              <a:gd name="T84" fmla="*/ 3050 w 3685"/>
                              <a:gd name="T85" fmla="*/ 632 h 3877"/>
                              <a:gd name="T86" fmla="*/ 3283 w 3685"/>
                              <a:gd name="T87" fmla="*/ 456 h 3877"/>
                              <a:gd name="T88" fmla="*/ 3315 w 3685"/>
                              <a:gd name="T89" fmla="*/ 354 h 3877"/>
                              <a:gd name="T90" fmla="*/ 3349 w 3685"/>
                              <a:gd name="T91" fmla="*/ 387 h 3877"/>
                              <a:gd name="T92" fmla="*/ 3513 w 3685"/>
                              <a:gd name="T93" fmla="*/ 145 h 3877"/>
                              <a:gd name="T94" fmla="*/ 3448 w 3685"/>
                              <a:gd name="T95" fmla="*/ 248 h 3877"/>
                              <a:gd name="T96" fmla="*/ 3675 w 3685"/>
                              <a:gd name="T97" fmla="*/ 9 h 3877"/>
                              <a:gd name="T98" fmla="*/ 3579 w 3685"/>
                              <a:gd name="T99" fmla="*/ 75 h 3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685" h="3877">
                                <a:moveTo>
                                  <a:pt x="9" y="3834"/>
                                </a:moveTo>
                                <a:lnTo>
                                  <a:pt x="74" y="3764"/>
                                </a:lnTo>
                                <a:cubicBezTo>
                                  <a:pt x="83" y="3754"/>
                                  <a:pt x="98" y="3753"/>
                                  <a:pt x="108" y="3762"/>
                                </a:cubicBezTo>
                                <a:cubicBezTo>
                                  <a:pt x="118" y="3771"/>
                                  <a:pt x="118" y="3787"/>
                                  <a:pt x="109" y="3796"/>
                                </a:cubicBezTo>
                                <a:lnTo>
                                  <a:pt x="44" y="3867"/>
                                </a:lnTo>
                                <a:cubicBezTo>
                                  <a:pt x="35" y="3876"/>
                                  <a:pt x="20" y="3877"/>
                                  <a:pt x="10" y="3868"/>
                                </a:cubicBezTo>
                                <a:cubicBezTo>
                                  <a:pt x="0" y="3859"/>
                                  <a:pt x="0" y="3844"/>
                                  <a:pt x="9" y="3834"/>
                                </a:cubicBezTo>
                                <a:close/>
                                <a:moveTo>
                                  <a:pt x="139" y="3693"/>
                                </a:moveTo>
                                <a:lnTo>
                                  <a:pt x="204" y="3623"/>
                                </a:lnTo>
                                <a:cubicBezTo>
                                  <a:pt x="213" y="3613"/>
                                  <a:pt x="229" y="3612"/>
                                  <a:pt x="238" y="3621"/>
                                </a:cubicBezTo>
                                <a:cubicBezTo>
                                  <a:pt x="248" y="3630"/>
                                  <a:pt x="249" y="3646"/>
                                  <a:pt x="240" y="3655"/>
                                </a:cubicBezTo>
                                <a:lnTo>
                                  <a:pt x="174" y="3726"/>
                                </a:lnTo>
                                <a:cubicBezTo>
                                  <a:pt x="165" y="3736"/>
                                  <a:pt x="150" y="3736"/>
                                  <a:pt x="141" y="3727"/>
                                </a:cubicBezTo>
                                <a:cubicBezTo>
                                  <a:pt x="131" y="3718"/>
                                  <a:pt x="130" y="3703"/>
                                  <a:pt x="139" y="3693"/>
                                </a:cubicBezTo>
                                <a:close/>
                                <a:moveTo>
                                  <a:pt x="270" y="3552"/>
                                </a:moveTo>
                                <a:lnTo>
                                  <a:pt x="335" y="3482"/>
                                </a:lnTo>
                                <a:cubicBezTo>
                                  <a:pt x="344" y="3472"/>
                                  <a:pt x="359" y="3471"/>
                                  <a:pt x="369" y="3480"/>
                                </a:cubicBezTo>
                                <a:cubicBezTo>
                                  <a:pt x="378" y="3489"/>
                                  <a:pt x="379" y="3505"/>
                                  <a:pt x="370" y="3514"/>
                                </a:cubicBezTo>
                                <a:lnTo>
                                  <a:pt x="305" y="3585"/>
                                </a:lnTo>
                                <a:cubicBezTo>
                                  <a:pt x="296" y="3595"/>
                                  <a:pt x="281" y="3595"/>
                                  <a:pt x="271" y="3586"/>
                                </a:cubicBezTo>
                                <a:cubicBezTo>
                                  <a:pt x="261" y="3577"/>
                                  <a:pt x="261" y="3562"/>
                                  <a:pt x="270" y="3552"/>
                                </a:cubicBezTo>
                                <a:close/>
                                <a:moveTo>
                                  <a:pt x="400" y="3411"/>
                                </a:moveTo>
                                <a:lnTo>
                                  <a:pt x="465" y="3341"/>
                                </a:lnTo>
                                <a:cubicBezTo>
                                  <a:pt x="474" y="3331"/>
                                  <a:pt x="489" y="3331"/>
                                  <a:pt x="499" y="3340"/>
                                </a:cubicBezTo>
                                <a:cubicBezTo>
                                  <a:pt x="509" y="3349"/>
                                  <a:pt x="509" y="3364"/>
                                  <a:pt x="500" y="3373"/>
                                </a:cubicBezTo>
                                <a:lnTo>
                                  <a:pt x="435" y="3444"/>
                                </a:lnTo>
                                <a:cubicBezTo>
                                  <a:pt x="426" y="3454"/>
                                  <a:pt x="411" y="3454"/>
                                  <a:pt x="401" y="3445"/>
                                </a:cubicBezTo>
                                <a:cubicBezTo>
                                  <a:pt x="392" y="3436"/>
                                  <a:pt x="391" y="3421"/>
                                  <a:pt x="400" y="3411"/>
                                </a:cubicBezTo>
                                <a:close/>
                                <a:moveTo>
                                  <a:pt x="530" y="3270"/>
                                </a:moveTo>
                                <a:lnTo>
                                  <a:pt x="596" y="3200"/>
                                </a:lnTo>
                                <a:cubicBezTo>
                                  <a:pt x="605" y="3190"/>
                                  <a:pt x="620" y="3190"/>
                                  <a:pt x="629" y="3199"/>
                                </a:cubicBezTo>
                                <a:cubicBezTo>
                                  <a:pt x="639" y="3208"/>
                                  <a:pt x="640" y="3223"/>
                                  <a:pt x="631" y="3233"/>
                                </a:cubicBezTo>
                                <a:lnTo>
                                  <a:pt x="566" y="3303"/>
                                </a:lnTo>
                                <a:cubicBezTo>
                                  <a:pt x="557" y="3313"/>
                                  <a:pt x="541" y="3313"/>
                                  <a:pt x="532" y="3304"/>
                                </a:cubicBezTo>
                                <a:cubicBezTo>
                                  <a:pt x="522" y="3295"/>
                                  <a:pt x="521" y="3280"/>
                                  <a:pt x="530" y="3270"/>
                                </a:cubicBezTo>
                                <a:close/>
                                <a:moveTo>
                                  <a:pt x="662" y="3130"/>
                                </a:moveTo>
                                <a:lnTo>
                                  <a:pt x="728" y="3060"/>
                                </a:lnTo>
                                <a:cubicBezTo>
                                  <a:pt x="737" y="3051"/>
                                  <a:pt x="752" y="3050"/>
                                  <a:pt x="762" y="3060"/>
                                </a:cubicBezTo>
                                <a:cubicBezTo>
                                  <a:pt x="771" y="3069"/>
                                  <a:pt x="772" y="3084"/>
                                  <a:pt x="763" y="3093"/>
                                </a:cubicBezTo>
                                <a:lnTo>
                                  <a:pt x="697" y="3163"/>
                                </a:lnTo>
                                <a:cubicBezTo>
                                  <a:pt x="687" y="3173"/>
                                  <a:pt x="672" y="3173"/>
                                  <a:pt x="663" y="3164"/>
                                </a:cubicBezTo>
                                <a:cubicBezTo>
                                  <a:pt x="653" y="3155"/>
                                  <a:pt x="653" y="3140"/>
                                  <a:pt x="662" y="3130"/>
                                </a:cubicBezTo>
                                <a:close/>
                                <a:moveTo>
                                  <a:pt x="794" y="2991"/>
                                </a:moveTo>
                                <a:lnTo>
                                  <a:pt x="860" y="2921"/>
                                </a:lnTo>
                                <a:cubicBezTo>
                                  <a:pt x="869" y="2912"/>
                                  <a:pt x="884" y="2911"/>
                                  <a:pt x="894" y="2920"/>
                                </a:cubicBezTo>
                                <a:cubicBezTo>
                                  <a:pt x="904" y="2929"/>
                                  <a:pt x="904" y="2945"/>
                                  <a:pt x="895" y="2954"/>
                                </a:cubicBezTo>
                                <a:lnTo>
                                  <a:pt x="829" y="3024"/>
                                </a:lnTo>
                                <a:cubicBezTo>
                                  <a:pt x="820" y="3033"/>
                                  <a:pt x="805" y="3034"/>
                                  <a:pt x="795" y="3025"/>
                                </a:cubicBezTo>
                                <a:cubicBezTo>
                                  <a:pt x="785" y="3016"/>
                                  <a:pt x="785" y="3000"/>
                                  <a:pt x="794" y="2991"/>
                                </a:cubicBezTo>
                                <a:close/>
                                <a:moveTo>
                                  <a:pt x="926" y="2852"/>
                                </a:moveTo>
                                <a:lnTo>
                                  <a:pt x="992" y="2782"/>
                                </a:lnTo>
                                <a:cubicBezTo>
                                  <a:pt x="1002" y="2772"/>
                                  <a:pt x="1017" y="2772"/>
                                  <a:pt x="1026" y="2781"/>
                                </a:cubicBezTo>
                                <a:cubicBezTo>
                                  <a:pt x="1036" y="2790"/>
                                  <a:pt x="1036" y="2805"/>
                                  <a:pt x="1027" y="2815"/>
                                </a:cubicBezTo>
                                <a:lnTo>
                                  <a:pt x="961" y="2885"/>
                                </a:lnTo>
                                <a:cubicBezTo>
                                  <a:pt x="952" y="2894"/>
                                  <a:pt x="937" y="2895"/>
                                  <a:pt x="927" y="2886"/>
                                </a:cubicBezTo>
                                <a:cubicBezTo>
                                  <a:pt x="918" y="2876"/>
                                  <a:pt x="917" y="2861"/>
                                  <a:pt x="926" y="2852"/>
                                </a:cubicBezTo>
                                <a:close/>
                                <a:moveTo>
                                  <a:pt x="1059" y="2712"/>
                                </a:moveTo>
                                <a:lnTo>
                                  <a:pt x="1125" y="2643"/>
                                </a:lnTo>
                                <a:cubicBezTo>
                                  <a:pt x="1134" y="2633"/>
                                  <a:pt x="1149" y="2633"/>
                                  <a:pt x="1159" y="2642"/>
                                </a:cubicBezTo>
                                <a:cubicBezTo>
                                  <a:pt x="1168" y="2651"/>
                                  <a:pt x="1169" y="2666"/>
                                  <a:pt x="1159" y="2676"/>
                                </a:cubicBezTo>
                                <a:lnTo>
                                  <a:pt x="1093" y="2745"/>
                                </a:lnTo>
                                <a:cubicBezTo>
                                  <a:pt x="1084" y="2755"/>
                                  <a:pt x="1069" y="2755"/>
                                  <a:pt x="1059" y="2746"/>
                                </a:cubicBezTo>
                                <a:cubicBezTo>
                                  <a:pt x="1050" y="2737"/>
                                  <a:pt x="1049" y="2722"/>
                                  <a:pt x="1059" y="2712"/>
                                </a:cubicBezTo>
                                <a:close/>
                                <a:moveTo>
                                  <a:pt x="1191" y="2573"/>
                                </a:moveTo>
                                <a:lnTo>
                                  <a:pt x="1209" y="2554"/>
                                </a:lnTo>
                                <a:lnTo>
                                  <a:pt x="1257" y="2504"/>
                                </a:lnTo>
                                <a:cubicBezTo>
                                  <a:pt x="1266" y="2494"/>
                                  <a:pt x="1281" y="2494"/>
                                  <a:pt x="1291" y="2503"/>
                                </a:cubicBezTo>
                                <a:cubicBezTo>
                                  <a:pt x="1300" y="2512"/>
                                  <a:pt x="1301" y="2527"/>
                                  <a:pt x="1292" y="2537"/>
                                </a:cubicBezTo>
                                <a:lnTo>
                                  <a:pt x="1244" y="2587"/>
                                </a:lnTo>
                                <a:lnTo>
                                  <a:pt x="1226" y="2606"/>
                                </a:lnTo>
                                <a:cubicBezTo>
                                  <a:pt x="1216" y="2616"/>
                                  <a:pt x="1201" y="2616"/>
                                  <a:pt x="1192" y="2607"/>
                                </a:cubicBezTo>
                                <a:cubicBezTo>
                                  <a:pt x="1182" y="2598"/>
                                  <a:pt x="1182" y="2583"/>
                                  <a:pt x="1191" y="2573"/>
                                </a:cubicBezTo>
                                <a:close/>
                                <a:moveTo>
                                  <a:pt x="1323" y="2434"/>
                                </a:moveTo>
                                <a:lnTo>
                                  <a:pt x="1389" y="2364"/>
                                </a:lnTo>
                                <a:cubicBezTo>
                                  <a:pt x="1398" y="2355"/>
                                  <a:pt x="1413" y="2354"/>
                                  <a:pt x="1423" y="2364"/>
                                </a:cubicBezTo>
                                <a:cubicBezTo>
                                  <a:pt x="1433" y="2373"/>
                                  <a:pt x="1433" y="2388"/>
                                  <a:pt x="1424" y="2397"/>
                                </a:cubicBezTo>
                                <a:lnTo>
                                  <a:pt x="1358" y="2467"/>
                                </a:lnTo>
                                <a:cubicBezTo>
                                  <a:pt x="1349" y="2477"/>
                                  <a:pt x="1333" y="2477"/>
                                  <a:pt x="1324" y="2468"/>
                                </a:cubicBezTo>
                                <a:cubicBezTo>
                                  <a:pt x="1314" y="2459"/>
                                  <a:pt x="1314" y="2444"/>
                                  <a:pt x="1323" y="2434"/>
                                </a:cubicBezTo>
                                <a:close/>
                                <a:moveTo>
                                  <a:pt x="1455" y="2295"/>
                                </a:moveTo>
                                <a:lnTo>
                                  <a:pt x="1521" y="2225"/>
                                </a:lnTo>
                                <a:cubicBezTo>
                                  <a:pt x="1530" y="2216"/>
                                  <a:pt x="1546" y="2215"/>
                                  <a:pt x="1555" y="2224"/>
                                </a:cubicBezTo>
                                <a:cubicBezTo>
                                  <a:pt x="1565" y="2233"/>
                                  <a:pt x="1565" y="2249"/>
                                  <a:pt x="1556" y="2258"/>
                                </a:cubicBezTo>
                                <a:lnTo>
                                  <a:pt x="1490" y="2328"/>
                                </a:lnTo>
                                <a:cubicBezTo>
                                  <a:pt x="1481" y="2337"/>
                                  <a:pt x="1466" y="2338"/>
                                  <a:pt x="1456" y="2329"/>
                                </a:cubicBezTo>
                                <a:cubicBezTo>
                                  <a:pt x="1447" y="2320"/>
                                  <a:pt x="1446" y="2304"/>
                                  <a:pt x="1455" y="2295"/>
                                </a:cubicBezTo>
                                <a:close/>
                                <a:moveTo>
                                  <a:pt x="1587" y="2156"/>
                                </a:moveTo>
                                <a:lnTo>
                                  <a:pt x="1654" y="2086"/>
                                </a:lnTo>
                                <a:cubicBezTo>
                                  <a:pt x="1663" y="2076"/>
                                  <a:pt x="1678" y="2076"/>
                                  <a:pt x="1688" y="2085"/>
                                </a:cubicBezTo>
                                <a:cubicBezTo>
                                  <a:pt x="1697" y="2094"/>
                                  <a:pt x="1698" y="2109"/>
                                  <a:pt x="1688" y="2119"/>
                                </a:cubicBezTo>
                                <a:lnTo>
                                  <a:pt x="1622" y="2189"/>
                                </a:lnTo>
                                <a:cubicBezTo>
                                  <a:pt x="1613" y="2198"/>
                                  <a:pt x="1598" y="2199"/>
                                  <a:pt x="1588" y="2190"/>
                                </a:cubicBezTo>
                                <a:cubicBezTo>
                                  <a:pt x="1579" y="2180"/>
                                  <a:pt x="1578" y="2165"/>
                                  <a:pt x="1587" y="2156"/>
                                </a:cubicBezTo>
                                <a:close/>
                                <a:moveTo>
                                  <a:pt x="1720" y="2016"/>
                                </a:moveTo>
                                <a:lnTo>
                                  <a:pt x="1786" y="1947"/>
                                </a:lnTo>
                                <a:cubicBezTo>
                                  <a:pt x="1795" y="1937"/>
                                  <a:pt x="1810" y="1937"/>
                                  <a:pt x="1820" y="1946"/>
                                </a:cubicBezTo>
                                <a:cubicBezTo>
                                  <a:pt x="1829" y="1955"/>
                                  <a:pt x="1830" y="1970"/>
                                  <a:pt x="1821" y="1980"/>
                                </a:cubicBezTo>
                                <a:lnTo>
                                  <a:pt x="1755" y="2049"/>
                                </a:lnTo>
                                <a:cubicBezTo>
                                  <a:pt x="1745" y="2059"/>
                                  <a:pt x="1730" y="2059"/>
                                  <a:pt x="1721" y="2050"/>
                                </a:cubicBezTo>
                                <a:cubicBezTo>
                                  <a:pt x="1711" y="2041"/>
                                  <a:pt x="1711" y="2026"/>
                                  <a:pt x="1720" y="2016"/>
                                </a:cubicBezTo>
                                <a:close/>
                                <a:moveTo>
                                  <a:pt x="1853" y="1877"/>
                                </a:moveTo>
                                <a:lnTo>
                                  <a:pt x="1920" y="1809"/>
                                </a:lnTo>
                                <a:cubicBezTo>
                                  <a:pt x="1929" y="1799"/>
                                  <a:pt x="1944" y="1799"/>
                                  <a:pt x="1954" y="1808"/>
                                </a:cubicBezTo>
                                <a:cubicBezTo>
                                  <a:pt x="1963" y="1817"/>
                                  <a:pt x="1963" y="1833"/>
                                  <a:pt x="1954" y="1842"/>
                                </a:cubicBezTo>
                                <a:lnTo>
                                  <a:pt x="1887" y="1911"/>
                                </a:lnTo>
                                <a:cubicBezTo>
                                  <a:pt x="1878" y="1920"/>
                                  <a:pt x="1863" y="1921"/>
                                  <a:pt x="1853" y="1911"/>
                                </a:cubicBezTo>
                                <a:cubicBezTo>
                                  <a:pt x="1844" y="1902"/>
                                  <a:pt x="1843" y="1887"/>
                                  <a:pt x="1853" y="1877"/>
                                </a:cubicBezTo>
                                <a:close/>
                                <a:moveTo>
                                  <a:pt x="1987" y="1740"/>
                                </a:moveTo>
                                <a:lnTo>
                                  <a:pt x="2054" y="1671"/>
                                </a:lnTo>
                                <a:cubicBezTo>
                                  <a:pt x="2063" y="1662"/>
                                  <a:pt x="2078" y="1661"/>
                                  <a:pt x="2088" y="1671"/>
                                </a:cubicBezTo>
                                <a:cubicBezTo>
                                  <a:pt x="2097" y="1680"/>
                                  <a:pt x="2097" y="1695"/>
                                  <a:pt x="2088" y="1705"/>
                                </a:cubicBezTo>
                                <a:lnTo>
                                  <a:pt x="2021" y="1773"/>
                                </a:lnTo>
                                <a:cubicBezTo>
                                  <a:pt x="2012" y="1783"/>
                                  <a:pt x="1997" y="1783"/>
                                  <a:pt x="1987" y="1774"/>
                                </a:cubicBezTo>
                                <a:cubicBezTo>
                                  <a:pt x="1978" y="1765"/>
                                  <a:pt x="1977" y="1749"/>
                                  <a:pt x="1987" y="1740"/>
                                </a:cubicBezTo>
                                <a:close/>
                                <a:moveTo>
                                  <a:pt x="2121" y="1602"/>
                                </a:moveTo>
                                <a:lnTo>
                                  <a:pt x="2188" y="1534"/>
                                </a:lnTo>
                                <a:cubicBezTo>
                                  <a:pt x="2197" y="1524"/>
                                  <a:pt x="2212" y="1524"/>
                                  <a:pt x="2222" y="1533"/>
                                </a:cubicBezTo>
                                <a:cubicBezTo>
                                  <a:pt x="2231" y="1542"/>
                                  <a:pt x="2231" y="1558"/>
                                  <a:pt x="2222" y="1567"/>
                                </a:cubicBezTo>
                                <a:lnTo>
                                  <a:pt x="2155" y="1636"/>
                                </a:lnTo>
                                <a:cubicBezTo>
                                  <a:pt x="2146" y="1645"/>
                                  <a:pt x="2131" y="1646"/>
                                  <a:pt x="2121" y="1636"/>
                                </a:cubicBezTo>
                                <a:cubicBezTo>
                                  <a:pt x="2112" y="1627"/>
                                  <a:pt x="2111" y="1612"/>
                                  <a:pt x="2121" y="1602"/>
                                </a:cubicBezTo>
                                <a:close/>
                                <a:moveTo>
                                  <a:pt x="2255" y="1465"/>
                                </a:moveTo>
                                <a:lnTo>
                                  <a:pt x="2322" y="1396"/>
                                </a:lnTo>
                                <a:cubicBezTo>
                                  <a:pt x="2331" y="1387"/>
                                  <a:pt x="2346" y="1386"/>
                                  <a:pt x="2356" y="1396"/>
                                </a:cubicBezTo>
                                <a:cubicBezTo>
                                  <a:pt x="2365" y="1405"/>
                                  <a:pt x="2365" y="1420"/>
                                  <a:pt x="2356" y="1430"/>
                                </a:cubicBezTo>
                                <a:lnTo>
                                  <a:pt x="2289" y="1498"/>
                                </a:lnTo>
                                <a:cubicBezTo>
                                  <a:pt x="2280" y="1508"/>
                                  <a:pt x="2265" y="1508"/>
                                  <a:pt x="2255" y="1499"/>
                                </a:cubicBezTo>
                                <a:cubicBezTo>
                                  <a:pt x="2246" y="1490"/>
                                  <a:pt x="2245" y="1474"/>
                                  <a:pt x="2255" y="1465"/>
                                </a:cubicBezTo>
                                <a:close/>
                                <a:moveTo>
                                  <a:pt x="2389" y="1327"/>
                                </a:moveTo>
                                <a:lnTo>
                                  <a:pt x="2425" y="1290"/>
                                </a:lnTo>
                                <a:lnTo>
                                  <a:pt x="2455" y="1258"/>
                                </a:lnTo>
                                <a:cubicBezTo>
                                  <a:pt x="2464" y="1249"/>
                                  <a:pt x="2479" y="1248"/>
                                  <a:pt x="2489" y="1258"/>
                                </a:cubicBezTo>
                                <a:cubicBezTo>
                                  <a:pt x="2499" y="1267"/>
                                  <a:pt x="2499" y="1282"/>
                                  <a:pt x="2490" y="1292"/>
                                </a:cubicBezTo>
                                <a:lnTo>
                                  <a:pt x="2460" y="1323"/>
                                </a:lnTo>
                                <a:lnTo>
                                  <a:pt x="2423" y="1361"/>
                                </a:lnTo>
                                <a:cubicBezTo>
                                  <a:pt x="2414" y="1370"/>
                                  <a:pt x="2399" y="1371"/>
                                  <a:pt x="2389" y="1361"/>
                                </a:cubicBezTo>
                                <a:cubicBezTo>
                                  <a:pt x="2380" y="1352"/>
                                  <a:pt x="2379" y="1337"/>
                                  <a:pt x="2389" y="1327"/>
                                </a:cubicBezTo>
                                <a:close/>
                                <a:moveTo>
                                  <a:pt x="2521" y="1189"/>
                                </a:moveTo>
                                <a:lnTo>
                                  <a:pt x="2587" y="1119"/>
                                </a:lnTo>
                                <a:cubicBezTo>
                                  <a:pt x="2596" y="1110"/>
                                  <a:pt x="2612" y="1109"/>
                                  <a:pt x="2621" y="1118"/>
                                </a:cubicBezTo>
                                <a:cubicBezTo>
                                  <a:pt x="2631" y="1128"/>
                                  <a:pt x="2631" y="1143"/>
                                  <a:pt x="2622" y="1152"/>
                                </a:cubicBezTo>
                                <a:lnTo>
                                  <a:pt x="2556" y="1222"/>
                                </a:lnTo>
                                <a:cubicBezTo>
                                  <a:pt x="2547" y="1232"/>
                                  <a:pt x="2532" y="1232"/>
                                  <a:pt x="2522" y="1223"/>
                                </a:cubicBezTo>
                                <a:cubicBezTo>
                                  <a:pt x="2512" y="1214"/>
                                  <a:pt x="2512" y="1198"/>
                                  <a:pt x="2521" y="1189"/>
                                </a:cubicBezTo>
                                <a:close/>
                                <a:moveTo>
                                  <a:pt x="2653" y="1050"/>
                                </a:moveTo>
                                <a:lnTo>
                                  <a:pt x="2719" y="980"/>
                                </a:lnTo>
                                <a:cubicBezTo>
                                  <a:pt x="2729" y="970"/>
                                  <a:pt x="2744" y="970"/>
                                  <a:pt x="2753" y="979"/>
                                </a:cubicBezTo>
                                <a:cubicBezTo>
                                  <a:pt x="2763" y="988"/>
                                  <a:pt x="2763" y="1003"/>
                                  <a:pt x="2754" y="1013"/>
                                </a:cubicBezTo>
                                <a:lnTo>
                                  <a:pt x="2688" y="1083"/>
                                </a:lnTo>
                                <a:cubicBezTo>
                                  <a:pt x="2679" y="1092"/>
                                  <a:pt x="2664" y="1093"/>
                                  <a:pt x="2654" y="1084"/>
                                </a:cubicBezTo>
                                <a:cubicBezTo>
                                  <a:pt x="2645" y="1074"/>
                                  <a:pt x="2644" y="1059"/>
                                  <a:pt x="2653" y="1050"/>
                                </a:cubicBezTo>
                                <a:close/>
                                <a:moveTo>
                                  <a:pt x="2786" y="910"/>
                                </a:moveTo>
                                <a:lnTo>
                                  <a:pt x="2852" y="841"/>
                                </a:lnTo>
                                <a:cubicBezTo>
                                  <a:pt x="2861" y="831"/>
                                  <a:pt x="2876" y="831"/>
                                  <a:pt x="2886" y="840"/>
                                </a:cubicBezTo>
                                <a:cubicBezTo>
                                  <a:pt x="2895" y="849"/>
                                  <a:pt x="2896" y="864"/>
                                  <a:pt x="2887" y="874"/>
                                </a:cubicBezTo>
                                <a:lnTo>
                                  <a:pt x="2820" y="944"/>
                                </a:lnTo>
                                <a:cubicBezTo>
                                  <a:pt x="2811" y="953"/>
                                  <a:pt x="2796" y="954"/>
                                  <a:pt x="2786" y="944"/>
                                </a:cubicBezTo>
                                <a:cubicBezTo>
                                  <a:pt x="2777" y="935"/>
                                  <a:pt x="2776" y="920"/>
                                  <a:pt x="2786" y="910"/>
                                </a:cubicBezTo>
                                <a:close/>
                                <a:moveTo>
                                  <a:pt x="2918" y="771"/>
                                </a:moveTo>
                                <a:lnTo>
                                  <a:pt x="2984" y="702"/>
                                </a:lnTo>
                                <a:cubicBezTo>
                                  <a:pt x="2993" y="692"/>
                                  <a:pt x="3008" y="692"/>
                                  <a:pt x="3018" y="701"/>
                                </a:cubicBezTo>
                                <a:cubicBezTo>
                                  <a:pt x="3027" y="710"/>
                                  <a:pt x="3028" y="725"/>
                                  <a:pt x="3019" y="735"/>
                                </a:cubicBezTo>
                                <a:lnTo>
                                  <a:pt x="2953" y="804"/>
                                </a:lnTo>
                                <a:cubicBezTo>
                                  <a:pt x="2943" y="814"/>
                                  <a:pt x="2928" y="814"/>
                                  <a:pt x="2919" y="805"/>
                                </a:cubicBezTo>
                                <a:cubicBezTo>
                                  <a:pt x="2909" y="796"/>
                                  <a:pt x="2909" y="781"/>
                                  <a:pt x="2918" y="771"/>
                                </a:cubicBezTo>
                                <a:close/>
                                <a:moveTo>
                                  <a:pt x="3050" y="632"/>
                                </a:moveTo>
                                <a:lnTo>
                                  <a:pt x="3116" y="562"/>
                                </a:lnTo>
                                <a:cubicBezTo>
                                  <a:pt x="3125" y="553"/>
                                  <a:pt x="3141" y="552"/>
                                  <a:pt x="3150" y="562"/>
                                </a:cubicBezTo>
                                <a:cubicBezTo>
                                  <a:pt x="3160" y="571"/>
                                  <a:pt x="3160" y="586"/>
                                  <a:pt x="3151" y="596"/>
                                </a:cubicBezTo>
                                <a:lnTo>
                                  <a:pt x="3085" y="665"/>
                                </a:lnTo>
                                <a:cubicBezTo>
                                  <a:pt x="3076" y="675"/>
                                  <a:pt x="3061" y="675"/>
                                  <a:pt x="3051" y="666"/>
                                </a:cubicBezTo>
                                <a:cubicBezTo>
                                  <a:pt x="3041" y="657"/>
                                  <a:pt x="3041" y="642"/>
                                  <a:pt x="3050" y="632"/>
                                </a:cubicBezTo>
                                <a:close/>
                                <a:moveTo>
                                  <a:pt x="3182" y="493"/>
                                </a:moveTo>
                                <a:lnTo>
                                  <a:pt x="3248" y="423"/>
                                </a:lnTo>
                                <a:cubicBezTo>
                                  <a:pt x="3258" y="414"/>
                                  <a:pt x="3273" y="413"/>
                                  <a:pt x="3282" y="422"/>
                                </a:cubicBezTo>
                                <a:cubicBezTo>
                                  <a:pt x="3292" y="432"/>
                                  <a:pt x="3292" y="447"/>
                                  <a:pt x="3283" y="456"/>
                                </a:cubicBezTo>
                                <a:lnTo>
                                  <a:pt x="3217" y="526"/>
                                </a:lnTo>
                                <a:cubicBezTo>
                                  <a:pt x="3208" y="536"/>
                                  <a:pt x="3193" y="536"/>
                                  <a:pt x="3183" y="527"/>
                                </a:cubicBezTo>
                                <a:cubicBezTo>
                                  <a:pt x="3174" y="518"/>
                                  <a:pt x="3173" y="502"/>
                                  <a:pt x="3182" y="493"/>
                                </a:cubicBezTo>
                                <a:close/>
                                <a:moveTo>
                                  <a:pt x="3315" y="354"/>
                                </a:moveTo>
                                <a:lnTo>
                                  <a:pt x="3381" y="284"/>
                                </a:lnTo>
                                <a:cubicBezTo>
                                  <a:pt x="3390" y="274"/>
                                  <a:pt x="3405" y="274"/>
                                  <a:pt x="3415" y="283"/>
                                </a:cubicBezTo>
                                <a:cubicBezTo>
                                  <a:pt x="3424" y="292"/>
                                  <a:pt x="3425" y="307"/>
                                  <a:pt x="3415" y="317"/>
                                </a:cubicBezTo>
                                <a:lnTo>
                                  <a:pt x="3349" y="387"/>
                                </a:lnTo>
                                <a:cubicBezTo>
                                  <a:pt x="3340" y="396"/>
                                  <a:pt x="3325" y="397"/>
                                  <a:pt x="3315" y="388"/>
                                </a:cubicBezTo>
                                <a:cubicBezTo>
                                  <a:pt x="3306" y="378"/>
                                  <a:pt x="3305" y="363"/>
                                  <a:pt x="3315" y="354"/>
                                </a:cubicBezTo>
                                <a:close/>
                                <a:moveTo>
                                  <a:pt x="3447" y="214"/>
                                </a:moveTo>
                                <a:lnTo>
                                  <a:pt x="3513" y="145"/>
                                </a:lnTo>
                                <a:cubicBezTo>
                                  <a:pt x="3522" y="135"/>
                                  <a:pt x="3537" y="135"/>
                                  <a:pt x="3547" y="144"/>
                                </a:cubicBezTo>
                                <a:cubicBezTo>
                                  <a:pt x="3556" y="153"/>
                                  <a:pt x="3557" y="168"/>
                                  <a:pt x="3548" y="178"/>
                                </a:cubicBezTo>
                                <a:lnTo>
                                  <a:pt x="3482" y="248"/>
                                </a:lnTo>
                                <a:cubicBezTo>
                                  <a:pt x="3472" y="257"/>
                                  <a:pt x="3457" y="258"/>
                                  <a:pt x="3448" y="248"/>
                                </a:cubicBezTo>
                                <a:cubicBezTo>
                                  <a:pt x="3438" y="239"/>
                                  <a:pt x="3438" y="224"/>
                                  <a:pt x="3447" y="214"/>
                                </a:cubicBezTo>
                                <a:close/>
                                <a:moveTo>
                                  <a:pt x="3579" y="75"/>
                                </a:moveTo>
                                <a:lnTo>
                                  <a:pt x="3641" y="10"/>
                                </a:lnTo>
                                <a:cubicBezTo>
                                  <a:pt x="3650" y="0"/>
                                  <a:pt x="3665" y="0"/>
                                  <a:pt x="3675" y="9"/>
                                </a:cubicBezTo>
                                <a:cubicBezTo>
                                  <a:pt x="3685" y="18"/>
                                  <a:pt x="3685" y="33"/>
                                  <a:pt x="3676" y="43"/>
                                </a:cubicBezTo>
                                <a:lnTo>
                                  <a:pt x="3614" y="108"/>
                                </a:lnTo>
                                <a:cubicBezTo>
                                  <a:pt x="3605" y="118"/>
                                  <a:pt x="3590" y="118"/>
                                  <a:pt x="3580" y="109"/>
                                </a:cubicBezTo>
                                <a:cubicBezTo>
                                  <a:pt x="3570" y="100"/>
                                  <a:pt x="3570" y="85"/>
                                  <a:pt x="3579" y="75"/>
                                </a:cubicBezTo>
                                <a:close/>
                              </a:path>
                            </a:pathLst>
                          </a:custGeom>
                          <a:solidFill>
                            <a:srgbClr val="4A7EBB"/>
                          </a:solidFill>
                          <a:ln w="15" cap="flat">
                            <a:solidFill>
                              <a:srgbClr val="4A7EBB"/>
                            </a:solidFill>
                            <a:prstDash val="solid"/>
                            <a:bevel/>
                            <a:headEnd/>
                            <a:tailEnd/>
                          </a:ln>
                        </wps:spPr>
                        <wps:bodyPr rot="0" vert="horz" wrap="square" lIns="91440" tIns="45720" rIns="91440" bIns="45720" anchor="t" anchorCtr="0" upright="1">
                          <a:noAutofit/>
                        </wps:bodyPr>
                      </wps:wsp>
                      <wps:wsp>
                        <wps:cNvPr id="12" name="Freeform 19"/>
                        <wps:cNvSpPr>
                          <a:spLocks/>
                        </wps:cNvSpPr>
                        <wps:spPr bwMode="auto">
                          <a:xfrm>
                            <a:off x="1139825" y="509905"/>
                            <a:ext cx="2195830" cy="1165860"/>
                          </a:xfrm>
                          <a:custGeom>
                            <a:avLst/>
                            <a:gdLst>
                              <a:gd name="T0" fmla="*/ 24 w 3683"/>
                              <a:gd name="T1" fmla="*/ 1906 h 1954"/>
                              <a:gd name="T2" fmla="*/ 616 w 3683"/>
                              <a:gd name="T3" fmla="*/ 1906 h 1954"/>
                              <a:gd name="T4" fmla="*/ 1224 w 3683"/>
                              <a:gd name="T5" fmla="*/ 1906 h 1954"/>
                              <a:gd name="T6" fmla="*/ 1832 w 3683"/>
                              <a:gd name="T7" fmla="*/ 1906 h 1954"/>
                              <a:gd name="T8" fmla="*/ 1815 w 3683"/>
                              <a:gd name="T9" fmla="*/ 1914 h 1954"/>
                              <a:gd name="T10" fmla="*/ 2423 w 3683"/>
                              <a:gd name="T11" fmla="*/ 1274 h 1954"/>
                              <a:gd name="T12" fmla="*/ 3031 w 3683"/>
                              <a:gd name="T13" fmla="*/ 650 h 1954"/>
                              <a:gd name="T14" fmla="*/ 3639 w 3683"/>
                              <a:gd name="T15" fmla="*/ 10 h 1954"/>
                              <a:gd name="T16" fmla="*/ 3673 w 3683"/>
                              <a:gd name="T17" fmla="*/ 9 h 1954"/>
                              <a:gd name="T18" fmla="*/ 3674 w 3683"/>
                              <a:gd name="T19" fmla="*/ 43 h 1954"/>
                              <a:gd name="T20" fmla="*/ 3066 w 3683"/>
                              <a:gd name="T21" fmla="*/ 683 h 1954"/>
                              <a:gd name="T22" fmla="*/ 2458 w 3683"/>
                              <a:gd name="T23" fmla="*/ 1307 h 1954"/>
                              <a:gd name="T24" fmla="*/ 1850 w 3683"/>
                              <a:gd name="T25" fmla="*/ 1947 h 1954"/>
                              <a:gd name="T26" fmla="*/ 1832 w 3683"/>
                              <a:gd name="T27" fmla="*/ 1954 h 1954"/>
                              <a:gd name="T28" fmla="*/ 1224 w 3683"/>
                              <a:gd name="T29" fmla="*/ 1954 h 1954"/>
                              <a:gd name="T30" fmla="*/ 616 w 3683"/>
                              <a:gd name="T31" fmla="*/ 1954 h 1954"/>
                              <a:gd name="T32" fmla="*/ 24 w 3683"/>
                              <a:gd name="T33" fmla="*/ 1954 h 1954"/>
                              <a:gd name="T34" fmla="*/ 0 w 3683"/>
                              <a:gd name="T35" fmla="*/ 1930 h 1954"/>
                              <a:gd name="T36" fmla="*/ 24 w 3683"/>
                              <a:gd name="T37" fmla="*/ 1906 h 1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83" h="1954">
                                <a:moveTo>
                                  <a:pt x="24" y="1906"/>
                                </a:moveTo>
                                <a:lnTo>
                                  <a:pt x="616" y="1906"/>
                                </a:lnTo>
                                <a:lnTo>
                                  <a:pt x="1224" y="1906"/>
                                </a:lnTo>
                                <a:lnTo>
                                  <a:pt x="1832" y="1906"/>
                                </a:lnTo>
                                <a:lnTo>
                                  <a:pt x="1815" y="1914"/>
                                </a:lnTo>
                                <a:lnTo>
                                  <a:pt x="2423" y="1274"/>
                                </a:lnTo>
                                <a:lnTo>
                                  <a:pt x="3031" y="650"/>
                                </a:lnTo>
                                <a:lnTo>
                                  <a:pt x="3639" y="10"/>
                                </a:lnTo>
                                <a:cubicBezTo>
                                  <a:pt x="3648" y="0"/>
                                  <a:pt x="3663" y="0"/>
                                  <a:pt x="3673" y="9"/>
                                </a:cubicBezTo>
                                <a:cubicBezTo>
                                  <a:pt x="3683" y="18"/>
                                  <a:pt x="3683" y="33"/>
                                  <a:pt x="3674" y="43"/>
                                </a:cubicBezTo>
                                <a:lnTo>
                                  <a:pt x="3066" y="683"/>
                                </a:lnTo>
                                <a:lnTo>
                                  <a:pt x="2458" y="1307"/>
                                </a:lnTo>
                                <a:lnTo>
                                  <a:pt x="1850" y="1947"/>
                                </a:lnTo>
                                <a:cubicBezTo>
                                  <a:pt x="1845" y="1952"/>
                                  <a:pt x="1839" y="1954"/>
                                  <a:pt x="1832" y="1954"/>
                                </a:cubicBezTo>
                                <a:lnTo>
                                  <a:pt x="1224" y="1954"/>
                                </a:lnTo>
                                <a:lnTo>
                                  <a:pt x="616" y="1954"/>
                                </a:lnTo>
                                <a:lnTo>
                                  <a:pt x="24" y="1954"/>
                                </a:lnTo>
                                <a:cubicBezTo>
                                  <a:pt x="11" y="1954"/>
                                  <a:pt x="0" y="1944"/>
                                  <a:pt x="0" y="1930"/>
                                </a:cubicBezTo>
                                <a:cubicBezTo>
                                  <a:pt x="0" y="1917"/>
                                  <a:pt x="11" y="1906"/>
                                  <a:pt x="24" y="1906"/>
                                </a:cubicBezTo>
                                <a:close/>
                              </a:path>
                            </a:pathLst>
                          </a:custGeom>
                          <a:solidFill>
                            <a:srgbClr val="BE4B48"/>
                          </a:solidFill>
                          <a:ln w="15" cap="flat">
                            <a:solidFill>
                              <a:srgbClr val="BE4B48"/>
                            </a:solidFill>
                            <a:prstDash val="solid"/>
                            <a:bevel/>
                            <a:headEnd/>
                            <a:tailEnd/>
                          </a:ln>
                        </wps:spPr>
                        <wps:bodyPr rot="0" vert="horz" wrap="square" lIns="91440" tIns="45720" rIns="91440" bIns="45720" anchor="t" anchorCtr="0" upright="1">
                          <a:noAutofit/>
                        </wps:bodyPr>
                      </wps:wsp>
                      <wps:wsp>
                        <wps:cNvPr id="13" name="Rectangle 20"/>
                        <wps:cNvSpPr>
                          <a:spLocks noChangeArrowheads="1"/>
                        </wps:cNvSpPr>
                        <wps:spPr bwMode="auto">
                          <a:xfrm>
                            <a:off x="797560" y="2350770"/>
                            <a:ext cx="393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w:t>
                              </w:r>
                            </w:p>
                          </w:txbxContent>
                        </wps:txbx>
                        <wps:bodyPr rot="0" vert="horz" wrap="none" lIns="0" tIns="0" rIns="0" bIns="0" anchor="t" anchorCtr="0">
                          <a:spAutoFit/>
                        </wps:bodyPr>
                      </wps:wsp>
                      <wps:wsp>
                        <wps:cNvPr id="14" name="Rectangle 21"/>
                        <wps:cNvSpPr>
                          <a:spLocks noChangeArrowheads="1"/>
                        </wps:cNvSpPr>
                        <wps:spPr bwMode="auto">
                          <a:xfrm>
                            <a:off x="835660" y="235077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300</w:t>
                              </w:r>
                            </w:p>
                          </w:txbxContent>
                        </wps:txbx>
                        <wps:bodyPr rot="0" vert="horz" wrap="none" lIns="0" tIns="0" rIns="0" bIns="0" anchor="t" anchorCtr="0">
                          <a:spAutoFit/>
                        </wps:bodyPr>
                      </wps:wsp>
                      <wps:wsp>
                        <wps:cNvPr id="15" name="Rectangle 22"/>
                        <wps:cNvSpPr>
                          <a:spLocks noChangeArrowheads="1"/>
                        </wps:cNvSpPr>
                        <wps:spPr bwMode="auto">
                          <a:xfrm>
                            <a:off x="797560" y="1971675"/>
                            <a:ext cx="393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w:t>
                              </w:r>
                            </w:p>
                          </w:txbxContent>
                        </wps:txbx>
                        <wps:bodyPr rot="0" vert="horz" wrap="none" lIns="0" tIns="0" rIns="0" bIns="0" anchor="t" anchorCtr="0">
                          <a:spAutoFit/>
                        </wps:bodyPr>
                      </wps:wsp>
                      <wps:wsp>
                        <wps:cNvPr id="16" name="Rectangle 23"/>
                        <wps:cNvSpPr>
                          <a:spLocks noChangeArrowheads="1"/>
                        </wps:cNvSpPr>
                        <wps:spPr bwMode="auto">
                          <a:xfrm>
                            <a:off x="835660" y="197167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200</w:t>
                              </w:r>
                            </w:p>
                          </w:txbxContent>
                        </wps:txbx>
                        <wps:bodyPr rot="0" vert="horz" wrap="none" lIns="0" tIns="0" rIns="0" bIns="0" anchor="t" anchorCtr="0">
                          <a:spAutoFit/>
                        </wps:bodyPr>
                      </wps:wsp>
                      <wps:wsp>
                        <wps:cNvPr id="17" name="Rectangle 24"/>
                        <wps:cNvSpPr>
                          <a:spLocks noChangeArrowheads="1"/>
                        </wps:cNvSpPr>
                        <wps:spPr bwMode="auto">
                          <a:xfrm>
                            <a:off x="797560" y="1592580"/>
                            <a:ext cx="393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w:t>
                              </w:r>
                            </w:p>
                          </w:txbxContent>
                        </wps:txbx>
                        <wps:bodyPr rot="0" vert="horz" wrap="none" lIns="0" tIns="0" rIns="0" bIns="0" anchor="t" anchorCtr="0">
                          <a:spAutoFit/>
                        </wps:bodyPr>
                      </wps:wsp>
                      <wps:wsp>
                        <wps:cNvPr id="18" name="Rectangle 25"/>
                        <wps:cNvSpPr>
                          <a:spLocks noChangeArrowheads="1"/>
                        </wps:cNvSpPr>
                        <wps:spPr bwMode="auto">
                          <a:xfrm>
                            <a:off x="835660" y="159258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100</w:t>
                              </w:r>
                            </w:p>
                          </w:txbxContent>
                        </wps:txbx>
                        <wps:bodyPr rot="0" vert="horz" wrap="none" lIns="0" tIns="0" rIns="0" bIns="0" anchor="t" anchorCtr="0">
                          <a:spAutoFit/>
                        </wps:bodyPr>
                      </wps:wsp>
                      <wps:wsp>
                        <wps:cNvPr id="19" name="Rectangle 26"/>
                        <wps:cNvSpPr>
                          <a:spLocks noChangeArrowheads="1"/>
                        </wps:cNvSpPr>
                        <wps:spPr bwMode="auto">
                          <a:xfrm>
                            <a:off x="967105" y="121348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0</w:t>
                              </w:r>
                            </w:p>
                          </w:txbxContent>
                        </wps:txbx>
                        <wps:bodyPr rot="0" vert="horz" wrap="none" lIns="0" tIns="0" rIns="0" bIns="0" anchor="t" anchorCtr="0">
                          <a:spAutoFit/>
                        </wps:bodyPr>
                      </wps:wsp>
                      <wps:wsp>
                        <wps:cNvPr id="20" name="Rectangle 27"/>
                        <wps:cNvSpPr>
                          <a:spLocks noChangeArrowheads="1"/>
                        </wps:cNvSpPr>
                        <wps:spPr bwMode="auto">
                          <a:xfrm>
                            <a:off x="835660" y="83439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100</w:t>
                              </w:r>
                            </w:p>
                          </w:txbxContent>
                        </wps:txbx>
                        <wps:bodyPr rot="0" vert="horz" wrap="none" lIns="0" tIns="0" rIns="0" bIns="0" anchor="t" anchorCtr="0">
                          <a:spAutoFit/>
                        </wps:bodyPr>
                      </wps:wsp>
                      <wps:wsp>
                        <wps:cNvPr id="21" name="Rectangle 28"/>
                        <wps:cNvSpPr>
                          <a:spLocks noChangeArrowheads="1"/>
                        </wps:cNvSpPr>
                        <wps:spPr bwMode="auto">
                          <a:xfrm>
                            <a:off x="835660" y="45466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200</w:t>
                              </w:r>
                            </w:p>
                          </w:txbxContent>
                        </wps:txbx>
                        <wps:bodyPr rot="0" vert="horz" wrap="none" lIns="0" tIns="0" rIns="0" bIns="0" anchor="t" anchorCtr="0">
                          <a:spAutoFit/>
                        </wps:bodyPr>
                      </wps:wsp>
                      <wps:wsp>
                        <wps:cNvPr id="22" name="Rectangle 29"/>
                        <wps:cNvSpPr>
                          <a:spLocks noChangeArrowheads="1"/>
                        </wps:cNvSpPr>
                        <wps:spPr bwMode="auto">
                          <a:xfrm>
                            <a:off x="835660" y="7556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300</w:t>
                              </w:r>
                            </w:p>
                          </w:txbxContent>
                        </wps:txbx>
                        <wps:bodyPr rot="0" vert="horz" wrap="none" lIns="0" tIns="0" rIns="0" bIns="0" anchor="t" anchorCtr="0">
                          <a:spAutoFit/>
                        </wps:bodyPr>
                      </wps:wsp>
                      <wps:wsp>
                        <wps:cNvPr id="23" name="Rectangle 30"/>
                        <wps:cNvSpPr>
                          <a:spLocks noChangeArrowheads="1"/>
                        </wps:cNvSpPr>
                        <wps:spPr bwMode="auto">
                          <a:xfrm>
                            <a:off x="1050925" y="141605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700</w:t>
                              </w:r>
                            </w:p>
                          </w:txbxContent>
                        </wps:txbx>
                        <wps:bodyPr rot="0" vert="horz" wrap="none" lIns="0" tIns="0" rIns="0" bIns="0" anchor="t" anchorCtr="0">
                          <a:spAutoFit/>
                        </wps:bodyPr>
                      </wps:wsp>
                      <wps:wsp>
                        <wps:cNvPr id="24" name="Rectangle 31"/>
                        <wps:cNvSpPr>
                          <a:spLocks noChangeArrowheads="1"/>
                        </wps:cNvSpPr>
                        <wps:spPr bwMode="auto">
                          <a:xfrm>
                            <a:off x="1772920" y="141605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900</w:t>
                              </w:r>
                            </w:p>
                          </w:txbxContent>
                        </wps:txbx>
                        <wps:bodyPr rot="0" vert="horz" wrap="none" lIns="0" tIns="0" rIns="0" bIns="0" anchor="t" anchorCtr="0">
                          <a:spAutoFit/>
                        </wps:bodyPr>
                      </wps:wsp>
                      <wps:wsp>
                        <wps:cNvPr id="25" name="Rectangle 32"/>
                        <wps:cNvSpPr>
                          <a:spLocks noChangeArrowheads="1"/>
                        </wps:cNvSpPr>
                        <wps:spPr bwMode="auto">
                          <a:xfrm>
                            <a:off x="2466340" y="1416050"/>
                            <a:ext cx="257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1100</w:t>
                              </w:r>
                            </w:p>
                          </w:txbxContent>
                        </wps:txbx>
                        <wps:bodyPr rot="0" vert="horz" wrap="none" lIns="0" tIns="0" rIns="0" bIns="0" anchor="t" anchorCtr="0">
                          <a:spAutoFit/>
                        </wps:bodyPr>
                      </wps:wsp>
                      <wps:wsp>
                        <wps:cNvPr id="26" name="Rectangle 33"/>
                        <wps:cNvSpPr>
                          <a:spLocks noChangeArrowheads="1"/>
                        </wps:cNvSpPr>
                        <wps:spPr bwMode="auto">
                          <a:xfrm>
                            <a:off x="3188970" y="1416050"/>
                            <a:ext cx="257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1300</w:t>
                              </w:r>
                            </w:p>
                          </w:txbxContent>
                        </wps:txbx>
                        <wps:bodyPr rot="0" vert="horz" wrap="none" lIns="0" tIns="0" rIns="0" bIns="0" anchor="t" anchorCtr="0">
                          <a:spAutoFit/>
                        </wps:bodyPr>
                      </wps:wsp>
                      <wps:wsp>
                        <wps:cNvPr id="27" name="Rectangle 34"/>
                        <wps:cNvSpPr>
                          <a:spLocks noChangeArrowheads="1"/>
                        </wps:cNvSpPr>
                        <wps:spPr bwMode="auto">
                          <a:xfrm>
                            <a:off x="1285240" y="240030"/>
                            <a:ext cx="2965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b/>
                                  <w:bCs/>
                                  <w:color w:val="000000"/>
                                  <w:sz w:val="20"/>
                                  <w:szCs w:val="20"/>
                                </w:rPr>
                                <w:t xml:space="preserve">Profit  </w:t>
                              </w:r>
                            </w:p>
                          </w:txbxContent>
                        </wps:txbx>
                        <wps:bodyPr rot="0" vert="horz" wrap="none" lIns="0" tIns="0" rIns="0" bIns="0" anchor="t" anchorCtr="0">
                          <a:spAutoFit/>
                        </wps:bodyPr>
                      </wps:wsp>
                      <wps:wsp>
                        <wps:cNvPr id="28" name="Rectangle 35"/>
                        <wps:cNvSpPr>
                          <a:spLocks noChangeArrowheads="1"/>
                        </wps:cNvSpPr>
                        <wps:spPr bwMode="auto">
                          <a:xfrm>
                            <a:off x="1370965" y="3924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Pr="001B1179" w:rsidRDefault="001B1179">
                              <w:pPr>
                                <w:rPr>
                                  <w:lang w:val="en-CA"/>
                                </w:rPr>
                              </w:pPr>
                            </w:p>
                          </w:txbxContent>
                        </wps:txbx>
                        <wps:bodyPr rot="0" vert="horz" wrap="none" lIns="0" tIns="0" rIns="0" bIns="0" anchor="t" anchorCtr="0">
                          <a:spAutoFit/>
                        </wps:bodyPr>
                      </wps:wsp>
                      <wps:wsp>
                        <wps:cNvPr id="29" name="Rectangle 36"/>
                        <wps:cNvSpPr>
                          <a:spLocks noChangeArrowheads="1"/>
                        </wps:cNvSpPr>
                        <wps:spPr bwMode="auto">
                          <a:xfrm>
                            <a:off x="2733040" y="1732915"/>
                            <a:ext cx="61087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7"/>
                        <wps:cNvSpPr>
                          <a:spLocks noChangeArrowheads="1"/>
                        </wps:cNvSpPr>
                        <wps:spPr bwMode="auto">
                          <a:xfrm>
                            <a:off x="2776220" y="1767205"/>
                            <a:ext cx="576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b/>
                                  <w:bCs/>
                                  <w:color w:val="000000"/>
                                  <w:sz w:val="20"/>
                                  <w:szCs w:val="20"/>
                                </w:rPr>
                                <w:t>Asset Price</w:t>
                              </w:r>
                            </w:p>
                          </w:txbxContent>
                        </wps:txbx>
                        <wps:bodyPr rot="0" vert="horz" wrap="none" lIns="0" tIns="0" rIns="0" bIns="0" anchor="t" anchorCtr="0">
                          <a:spAutoFit/>
                        </wps:bodyPr>
                      </wps:wsp>
                      <wps:wsp>
                        <wps:cNvPr id="31" name="Freeform 38"/>
                        <wps:cNvSpPr>
                          <a:spLocks noEditPoints="1"/>
                        </wps:cNvSpPr>
                        <wps:spPr bwMode="auto">
                          <a:xfrm>
                            <a:off x="3639185" y="1245870"/>
                            <a:ext cx="314960" cy="29210"/>
                          </a:xfrm>
                          <a:custGeom>
                            <a:avLst/>
                            <a:gdLst>
                              <a:gd name="T0" fmla="*/ 24 w 528"/>
                              <a:gd name="T1" fmla="*/ 0 h 48"/>
                              <a:gd name="T2" fmla="*/ 120 w 528"/>
                              <a:gd name="T3" fmla="*/ 0 h 48"/>
                              <a:gd name="T4" fmla="*/ 144 w 528"/>
                              <a:gd name="T5" fmla="*/ 24 h 48"/>
                              <a:gd name="T6" fmla="*/ 120 w 528"/>
                              <a:gd name="T7" fmla="*/ 48 h 48"/>
                              <a:gd name="T8" fmla="*/ 24 w 528"/>
                              <a:gd name="T9" fmla="*/ 48 h 48"/>
                              <a:gd name="T10" fmla="*/ 0 w 528"/>
                              <a:gd name="T11" fmla="*/ 24 h 48"/>
                              <a:gd name="T12" fmla="*/ 24 w 528"/>
                              <a:gd name="T13" fmla="*/ 0 h 48"/>
                              <a:gd name="T14" fmla="*/ 216 w 528"/>
                              <a:gd name="T15" fmla="*/ 0 h 48"/>
                              <a:gd name="T16" fmla="*/ 312 w 528"/>
                              <a:gd name="T17" fmla="*/ 0 h 48"/>
                              <a:gd name="T18" fmla="*/ 336 w 528"/>
                              <a:gd name="T19" fmla="*/ 24 h 48"/>
                              <a:gd name="T20" fmla="*/ 312 w 528"/>
                              <a:gd name="T21" fmla="*/ 48 h 48"/>
                              <a:gd name="T22" fmla="*/ 216 w 528"/>
                              <a:gd name="T23" fmla="*/ 48 h 48"/>
                              <a:gd name="T24" fmla="*/ 192 w 528"/>
                              <a:gd name="T25" fmla="*/ 24 h 48"/>
                              <a:gd name="T26" fmla="*/ 216 w 528"/>
                              <a:gd name="T27" fmla="*/ 0 h 48"/>
                              <a:gd name="T28" fmla="*/ 408 w 528"/>
                              <a:gd name="T29" fmla="*/ 0 h 48"/>
                              <a:gd name="T30" fmla="*/ 504 w 528"/>
                              <a:gd name="T31" fmla="*/ 0 h 48"/>
                              <a:gd name="T32" fmla="*/ 528 w 528"/>
                              <a:gd name="T33" fmla="*/ 24 h 48"/>
                              <a:gd name="T34" fmla="*/ 504 w 528"/>
                              <a:gd name="T35" fmla="*/ 48 h 48"/>
                              <a:gd name="T36" fmla="*/ 408 w 528"/>
                              <a:gd name="T37" fmla="*/ 48 h 48"/>
                              <a:gd name="T38" fmla="*/ 384 w 528"/>
                              <a:gd name="T39" fmla="*/ 24 h 48"/>
                              <a:gd name="T40" fmla="*/ 408 w 528"/>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8" h="48">
                                <a:moveTo>
                                  <a:pt x="24" y="0"/>
                                </a:moveTo>
                                <a:lnTo>
                                  <a:pt x="120" y="0"/>
                                </a:lnTo>
                                <a:cubicBezTo>
                                  <a:pt x="134" y="0"/>
                                  <a:pt x="144" y="11"/>
                                  <a:pt x="144" y="24"/>
                                </a:cubicBezTo>
                                <a:cubicBezTo>
                                  <a:pt x="144" y="38"/>
                                  <a:pt x="134" y="48"/>
                                  <a:pt x="120" y="48"/>
                                </a:cubicBezTo>
                                <a:lnTo>
                                  <a:pt x="24" y="48"/>
                                </a:lnTo>
                                <a:cubicBezTo>
                                  <a:pt x="11" y="48"/>
                                  <a:pt x="0" y="38"/>
                                  <a:pt x="0" y="24"/>
                                </a:cubicBezTo>
                                <a:cubicBezTo>
                                  <a:pt x="0" y="11"/>
                                  <a:pt x="11" y="0"/>
                                  <a:pt x="24" y="0"/>
                                </a:cubicBezTo>
                                <a:close/>
                                <a:moveTo>
                                  <a:pt x="216" y="0"/>
                                </a:moveTo>
                                <a:lnTo>
                                  <a:pt x="312" y="0"/>
                                </a:lnTo>
                                <a:cubicBezTo>
                                  <a:pt x="326" y="0"/>
                                  <a:pt x="336" y="11"/>
                                  <a:pt x="336" y="24"/>
                                </a:cubicBezTo>
                                <a:cubicBezTo>
                                  <a:pt x="336" y="38"/>
                                  <a:pt x="326" y="48"/>
                                  <a:pt x="312" y="48"/>
                                </a:cubicBezTo>
                                <a:lnTo>
                                  <a:pt x="216" y="48"/>
                                </a:lnTo>
                                <a:cubicBezTo>
                                  <a:pt x="203" y="48"/>
                                  <a:pt x="192" y="38"/>
                                  <a:pt x="192" y="24"/>
                                </a:cubicBezTo>
                                <a:cubicBezTo>
                                  <a:pt x="192" y="11"/>
                                  <a:pt x="203" y="0"/>
                                  <a:pt x="216" y="0"/>
                                </a:cubicBezTo>
                                <a:close/>
                                <a:moveTo>
                                  <a:pt x="408" y="0"/>
                                </a:moveTo>
                                <a:lnTo>
                                  <a:pt x="504" y="0"/>
                                </a:lnTo>
                                <a:cubicBezTo>
                                  <a:pt x="518" y="0"/>
                                  <a:pt x="528" y="11"/>
                                  <a:pt x="528" y="24"/>
                                </a:cubicBezTo>
                                <a:cubicBezTo>
                                  <a:pt x="528" y="38"/>
                                  <a:pt x="518" y="48"/>
                                  <a:pt x="504" y="48"/>
                                </a:cubicBezTo>
                                <a:lnTo>
                                  <a:pt x="408" y="48"/>
                                </a:lnTo>
                                <a:cubicBezTo>
                                  <a:pt x="395" y="48"/>
                                  <a:pt x="384" y="38"/>
                                  <a:pt x="384" y="24"/>
                                </a:cubicBezTo>
                                <a:cubicBezTo>
                                  <a:pt x="384" y="11"/>
                                  <a:pt x="395" y="0"/>
                                  <a:pt x="408" y="0"/>
                                </a:cubicBezTo>
                                <a:close/>
                              </a:path>
                            </a:pathLst>
                          </a:custGeom>
                          <a:solidFill>
                            <a:srgbClr val="4A7EBB"/>
                          </a:solidFill>
                          <a:ln w="15" cap="flat">
                            <a:solidFill>
                              <a:srgbClr val="4A7EBB"/>
                            </a:solidFill>
                            <a:prstDash val="solid"/>
                            <a:bevel/>
                            <a:headEnd/>
                            <a:tailEnd/>
                          </a:ln>
                        </wps:spPr>
                        <wps:bodyPr rot="0" vert="horz" wrap="square" lIns="91440" tIns="45720" rIns="91440" bIns="45720" anchor="t" anchorCtr="0" upright="1">
                          <a:noAutofit/>
                        </wps:bodyPr>
                      </wps:wsp>
                      <wps:wsp>
                        <wps:cNvPr id="32" name="Rectangle 39"/>
                        <wps:cNvSpPr>
                          <a:spLocks noChangeArrowheads="1"/>
                        </wps:cNvSpPr>
                        <wps:spPr bwMode="auto">
                          <a:xfrm>
                            <a:off x="4015740" y="1194435"/>
                            <a:ext cx="4438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Trader A</w:t>
                              </w:r>
                            </w:p>
                          </w:txbxContent>
                        </wps:txbx>
                        <wps:bodyPr rot="0" vert="horz" wrap="none" lIns="0" tIns="0" rIns="0" bIns="0" anchor="t" anchorCtr="0">
                          <a:spAutoFit/>
                        </wps:bodyPr>
                      </wps:wsp>
                      <wps:wsp>
                        <wps:cNvPr id="33" name="Freeform 40"/>
                        <wps:cNvSpPr>
                          <a:spLocks/>
                        </wps:cNvSpPr>
                        <wps:spPr bwMode="auto">
                          <a:xfrm>
                            <a:off x="3639185" y="1484630"/>
                            <a:ext cx="353060" cy="29210"/>
                          </a:xfrm>
                          <a:custGeom>
                            <a:avLst/>
                            <a:gdLst>
                              <a:gd name="T0" fmla="*/ 24 w 592"/>
                              <a:gd name="T1" fmla="*/ 0 h 48"/>
                              <a:gd name="T2" fmla="*/ 568 w 592"/>
                              <a:gd name="T3" fmla="*/ 0 h 48"/>
                              <a:gd name="T4" fmla="*/ 592 w 592"/>
                              <a:gd name="T5" fmla="*/ 24 h 48"/>
                              <a:gd name="T6" fmla="*/ 568 w 592"/>
                              <a:gd name="T7" fmla="*/ 48 h 48"/>
                              <a:gd name="T8" fmla="*/ 24 w 592"/>
                              <a:gd name="T9" fmla="*/ 48 h 48"/>
                              <a:gd name="T10" fmla="*/ 0 w 592"/>
                              <a:gd name="T11" fmla="*/ 24 h 48"/>
                              <a:gd name="T12" fmla="*/ 24 w 592"/>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592" h="48">
                                <a:moveTo>
                                  <a:pt x="24" y="0"/>
                                </a:moveTo>
                                <a:lnTo>
                                  <a:pt x="568" y="0"/>
                                </a:lnTo>
                                <a:cubicBezTo>
                                  <a:pt x="582" y="0"/>
                                  <a:pt x="592" y="11"/>
                                  <a:pt x="592" y="24"/>
                                </a:cubicBezTo>
                                <a:cubicBezTo>
                                  <a:pt x="592" y="38"/>
                                  <a:pt x="582" y="48"/>
                                  <a:pt x="568" y="48"/>
                                </a:cubicBezTo>
                                <a:lnTo>
                                  <a:pt x="24" y="48"/>
                                </a:lnTo>
                                <a:cubicBezTo>
                                  <a:pt x="11" y="48"/>
                                  <a:pt x="0" y="38"/>
                                  <a:pt x="0" y="24"/>
                                </a:cubicBezTo>
                                <a:cubicBezTo>
                                  <a:pt x="0" y="11"/>
                                  <a:pt x="11" y="0"/>
                                  <a:pt x="24" y="0"/>
                                </a:cubicBezTo>
                                <a:close/>
                              </a:path>
                            </a:pathLst>
                          </a:custGeom>
                          <a:solidFill>
                            <a:srgbClr val="BE4B48"/>
                          </a:solidFill>
                          <a:ln w="15" cap="flat">
                            <a:solidFill>
                              <a:srgbClr val="BE4B48"/>
                            </a:solidFill>
                            <a:prstDash val="solid"/>
                            <a:bevel/>
                            <a:headEnd/>
                            <a:tailEnd/>
                          </a:ln>
                        </wps:spPr>
                        <wps:bodyPr rot="0" vert="horz" wrap="square" lIns="91440" tIns="45720" rIns="91440" bIns="45720" anchor="t" anchorCtr="0" upright="1">
                          <a:noAutofit/>
                        </wps:bodyPr>
                      </wps:wsp>
                      <wps:wsp>
                        <wps:cNvPr id="34" name="Rectangle 41"/>
                        <wps:cNvSpPr>
                          <a:spLocks noChangeArrowheads="1"/>
                        </wps:cNvSpPr>
                        <wps:spPr bwMode="auto">
                          <a:xfrm>
                            <a:off x="4015740" y="1424305"/>
                            <a:ext cx="4394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79" w:rsidRDefault="001B1179">
                              <w:r>
                                <w:rPr>
                                  <w:rFonts w:ascii="Calibri" w:hAnsi="Calibri" w:cs="Calibri"/>
                                  <w:color w:val="000000"/>
                                  <w:sz w:val="20"/>
                                  <w:szCs w:val="20"/>
                                </w:rPr>
                                <w:t>Trader B</w:t>
                              </w:r>
                            </w:p>
                          </w:txbxContent>
                        </wps:txbx>
                        <wps:bodyPr rot="0" vert="horz" wrap="none" lIns="0" tIns="0" rIns="0" bIns="0" anchor="t" anchorCtr="0">
                          <a:spAutoFit/>
                        </wps:bodyPr>
                      </wps:wsp>
                      <wps:wsp>
                        <wps:cNvPr id="35" name="Freeform 42"/>
                        <wps:cNvSpPr>
                          <a:spLocks noEditPoints="1"/>
                        </wps:cNvSpPr>
                        <wps:spPr bwMode="auto">
                          <a:xfrm>
                            <a:off x="5080" y="5080"/>
                            <a:ext cx="4588510" cy="2759710"/>
                          </a:xfrm>
                          <a:custGeom>
                            <a:avLst/>
                            <a:gdLst>
                              <a:gd name="T0" fmla="*/ 0 w 7696"/>
                              <a:gd name="T1" fmla="*/ 8 h 4624"/>
                              <a:gd name="T2" fmla="*/ 8 w 7696"/>
                              <a:gd name="T3" fmla="*/ 0 h 4624"/>
                              <a:gd name="T4" fmla="*/ 7688 w 7696"/>
                              <a:gd name="T5" fmla="*/ 0 h 4624"/>
                              <a:gd name="T6" fmla="*/ 7696 w 7696"/>
                              <a:gd name="T7" fmla="*/ 8 h 4624"/>
                              <a:gd name="T8" fmla="*/ 7696 w 7696"/>
                              <a:gd name="T9" fmla="*/ 4616 h 4624"/>
                              <a:gd name="T10" fmla="*/ 7688 w 7696"/>
                              <a:gd name="T11" fmla="*/ 4624 h 4624"/>
                              <a:gd name="T12" fmla="*/ 8 w 7696"/>
                              <a:gd name="T13" fmla="*/ 4624 h 4624"/>
                              <a:gd name="T14" fmla="*/ 0 w 7696"/>
                              <a:gd name="T15" fmla="*/ 4616 h 4624"/>
                              <a:gd name="T16" fmla="*/ 0 w 7696"/>
                              <a:gd name="T17" fmla="*/ 8 h 4624"/>
                              <a:gd name="T18" fmla="*/ 16 w 7696"/>
                              <a:gd name="T19" fmla="*/ 4616 h 4624"/>
                              <a:gd name="T20" fmla="*/ 8 w 7696"/>
                              <a:gd name="T21" fmla="*/ 4608 h 4624"/>
                              <a:gd name="T22" fmla="*/ 7688 w 7696"/>
                              <a:gd name="T23" fmla="*/ 4608 h 4624"/>
                              <a:gd name="T24" fmla="*/ 7680 w 7696"/>
                              <a:gd name="T25" fmla="*/ 4616 h 4624"/>
                              <a:gd name="T26" fmla="*/ 7680 w 7696"/>
                              <a:gd name="T27" fmla="*/ 8 h 4624"/>
                              <a:gd name="T28" fmla="*/ 7688 w 7696"/>
                              <a:gd name="T29" fmla="*/ 16 h 4624"/>
                              <a:gd name="T30" fmla="*/ 8 w 7696"/>
                              <a:gd name="T31" fmla="*/ 16 h 4624"/>
                              <a:gd name="T32" fmla="*/ 16 w 7696"/>
                              <a:gd name="T33" fmla="*/ 8 h 4624"/>
                              <a:gd name="T34" fmla="*/ 16 w 7696"/>
                              <a:gd name="T35" fmla="*/ 4616 h 4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96" h="4624">
                                <a:moveTo>
                                  <a:pt x="0" y="8"/>
                                </a:moveTo>
                                <a:cubicBezTo>
                                  <a:pt x="0" y="4"/>
                                  <a:pt x="4" y="0"/>
                                  <a:pt x="8" y="0"/>
                                </a:cubicBezTo>
                                <a:lnTo>
                                  <a:pt x="7688" y="0"/>
                                </a:lnTo>
                                <a:cubicBezTo>
                                  <a:pt x="7693" y="0"/>
                                  <a:pt x="7696" y="4"/>
                                  <a:pt x="7696" y="8"/>
                                </a:cubicBezTo>
                                <a:lnTo>
                                  <a:pt x="7696" y="4616"/>
                                </a:lnTo>
                                <a:cubicBezTo>
                                  <a:pt x="7696" y="4621"/>
                                  <a:pt x="7693" y="4624"/>
                                  <a:pt x="7688" y="4624"/>
                                </a:cubicBezTo>
                                <a:lnTo>
                                  <a:pt x="8" y="4624"/>
                                </a:lnTo>
                                <a:cubicBezTo>
                                  <a:pt x="4" y="4624"/>
                                  <a:pt x="0" y="4621"/>
                                  <a:pt x="0" y="4616"/>
                                </a:cubicBezTo>
                                <a:lnTo>
                                  <a:pt x="0" y="8"/>
                                </a:lnTo>
                                <a:close/>
                                <a:moveTo>
                                  <a:pt x="16" y="4616"/>
                                </a:moveTo>
                                <a:lnTo>
                                  <a:pt x="8" y="4608"/>
                                </a:lnTo>
                                <a:lnTo>
                                  <a:pt x="7688" y="4608"/>
                                </a:lnTo>
                                <a:lnTo>
                                  <a:pt x="7680" y="4616"/>
                                </a:lnTo>
                                <a:lnTo>
                                  <a:pt x="7680" y="8"/>
                                </a:lnTo>
                                <a:lnTo>
                                  <a:pt x="7688" y="16"/>
                                </a:lnTo>
                                <a:lnTo>
                                  <a:pt x="8" y="16"/>
                                </a:lnTo>
                                <a:lnTo>
                                  <a:pt x="16" y="8"/>
                                </a:lnTo>
                                <a:lnTo>
                                  <a:pt x="16" y="4616"/>
                                </a:lnTo>
                                <a:close/>
                              </a:path>
                            </a:pathLst>
                          </a:custGeom>
                          <a:solidFill>
                            <a:srgbClr val="868686"/>
                          </a:solidFill>
                          <a:ln w="1" cap="flat">
                            <a:solidFill>
                              <a:srgbClr val="868686"/>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画布 10" o:spid="_x0000_s1026" editas="canvas" style="width:362.05pt;height:218.05pt;mso-position-horizontal-relative:char;mso-position-vertical-relative:line" coordsize="45980,2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">
                <v:shape id="_x0000_s1027" type="#_x0000_t75" style="position:absolute;width:45980;height:27692;visibility:visible;mso-wrap-style:square">
                  <v:fill o:detectmouseclick="t"/>
                  <v:path o:connecttype="none"/>
                </v:shape>
                <v:rect id="Rectangle 11" o:spid="_x0000_s1028" style="position:absolute;left:50;top:50;width:45790;height:27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12" o:spid="_x0000_s1029" style="position:absolute;left:11493;top:1479;width:21660;height:2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Freeform 13" o:spid="_x0000_s1030" style="position:absolute;left:11544;top:1384;width:21653;height:22917;visibility:visible;mso-wrap-style:square;v-text-anchor:top" coordsize="3410,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" path="m,3594r3410,l3410,3609,,3609r,-15xm,2993r3410,l3410,3008,,3008r,-15xm,2391r3410,l3410,2406,,2406r,-15xm,1203r3410,l3410,1218,,1218r,-15xm,602r3410,l3410,617,,617,,602xm,l3410,r,15l,15,,xe" fillcolor="#868686" strokecolor="#868686" strokeweight="42e-5mm">
                  <v:stroke joinstyle="bevel"/>
                  <v:path arrowok="t" o:connecttype="custom" o:connectlocs="0,2282190;2165350,2282190;2165350,2291715;0,2291715;0,2282190;0,1900555;2165350,1900555;2165350,1910080;0,1910080;0,1900555;0,1518285;2165350,1518285;2165350,1527810;0,1527810;0,1518285;0,763905;2165350,763905;2165350,773430;0,773430;0,763905;0,382270;2165350,382270;2165350,391795;0,391795;0,382270;0,0;2165350,0;2165350,9525;0,9525;0,0" o:connectangles="0,0,0,0,0,0,0,0,0,0,0,0,0,0,0,0,0,0,0,0,0,0,0,0,0,0,0,0,0,0"/>
                  <o:lock v:ext="edit" verticies="t"/>
                </v:shape>
                <v:rect id="Rectangle 14" o:spid="_x0000_s1031" style="position:absolute;left:11493;top:1435;width:95;height:2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" fillcolor="#868686" strokecolor="#868686" strokeweight="42e-5mm">
                  <v:stroke joinstyle="bevel"/>
                </v:rect>
                <v:shape id="Freeform 15" o:spid="_x0000_s1032" style="position:absolute;left:11068;top:1384;width:476;height:22917;visibility:visible;mso-wrap-style:square;v-text-anchor:top" coordsize="75,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" path="m,3594r75,l75,3609r-75,l,3594xm,2993r75,l75,3008r-75,l,2993xm,2391r75,l75,2406r-75,l,2391xm,1790r75,l75,1805r-75,l,1790xm,1203r75,l75,1218r-75,l,1203xm,602r75,l75,617,,617,,602xm,l75,r,15l,15,,xe" fillcolor="#868686" strokecolor="#868686" strokeweight="42e-5mm">
                  <v:stroke joinstyle="bevel"/>
                  <v:path arrowok="t" o:connecttype="custom" o:connectlocs="0,2282190;47625,2282190;47625,2291715;0,2291715;0,2282190;0,1900555;47625,1900555;47625,1910080;0,1910080;0,1900555;0,1518285;47625,1518285;47625,1527810;0,1527810;0,1518285;0,1136650;47625,1136650;47625,1146175;0,1146175;0,1136650;0,763905;47625,763905;47625,773430;0,773430;0,763905;0,382270;47625,382270;47625,391795;0,391795;0,382270;0,0;47625,0;47625,9525;0,9525;0,0" o:connectangles="0,0,0,0,0,0,0,0,0,0,0,0,0,0,0,0,0,0,0,0,0,0,0,0,0,0,0,0,0,0,0,0,0,0,0"/>
                  <o:lock v:ext="edit" verticies="t"/>
                </v:shape>
                <v:rect id="Rectangle 16" o:spid="_x0000_s1033" style="position:absolute;left:11544;top:12750;width:21653;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" fillcolor="#868686" strokecolor="#868686" strokeweight="42e-5mm">
                  <v:stroke joinstyle="bevel"/>
                </v:rect>
                <v:shape id="Freeform 17" o:spid="_x0000_s1034" style="position:absolute;left:11493;top:12795;width:21755;height:476;visibility:visible;mso-wrap-style:square;v-text-anchor:top" coordsize="34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" path="m15,r,75l,75,,,15,xm1142,r,75l1127,75r,-75l1142,xm2284,r,75l2269,75r,-75l2284,xm3426,r,75l3411,75r,-75l3426,xe" fillcolor="#868686" strokecolor="#868686" strokeweight="42e-5mm">
                  <v:stroke joinstyle="bevel"/>
                  <v:path arrowok="t" o:connecttype="custom" o:connectlocs="9525,0;9525,47625;0,47625;0,0;9525,0;725170,0;725170,47625;715645,47625;715645,0;725170,0;1450340,0;1450340,47625;1440815,47625;1440815,0;1450340,0;2175510,0;2175510,47625;2165985,47625;2165985,0;2175510,0" o:connectangles="0,0,0,0,0,0,0,0,0,0,0,0,0,0,0,0,0,0,0,0"/>
                  <o:lock v:ext="edit" verticies="t"/>
                </v:shape>
                <v:shape id="Freeform 18" o:spid="_x0000_s1035" style="position:absolute;left:11385;top:1276;width:21971;height:23139;visibility:visible;mso-wrap-style:square;v-text-anchor:top" coordsize="3685,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" path="m9,3834r65,-70c83,3754,98,3753,108,3762v10,9,10,25,1,34l44,3867v-9,9,-24,10,-34,1c,3859,,3844,9,3834xm139,3693r65,-70c213,3613,229,3612,238,3621v10,9,11,25,2,34l174,3726v-9,10,-24,10,-33,1c131,3718,130,3703,139,3693xm270,3552r65,-70c344,3472,359,3471,369,3480v9,9,10,25,1,34l305,3585v-9,10,-24,10,-34,1c261,3577,261,3562,270,3552xm400,3411r65,-70c474,3331,489,3331,499,3340v10,9,10,24,1,33l435,3444v-9,10,-24,10,-34,1c392,3436,391,3421,400,3411xm530,3270r66,-70c605,3190,620,3190,629,3199v10,9,11,24,2,34l566,3303v-9,10,-25,10,-34,1c522,3295,521,3280,530,3270xm662,3130r66,-70c737,3051,752,3050,762,3060v9,9,10,24,1,33l697,3163v-10,10,-25,10,-34,1c653,3155,653,3140,662,3130xm794,2991r66,-70c869,2912,884,2911,894,2920v10,9,10,25,1,34l829,3024v-9,9,-24,10,-34,1c785,3016,785,3000,794,2991xm926,2852r66,-70c1002,2772,1017,2772,1026,2781v10,9,10,24,1,34l961,2885v-9,9,-24,10,-34,1c918,2876,917,2861,926,2852xm1059,2712r66,-69c1134,2633,1149,2633,1159,2642v9,9,10,24,,34l1093,2745v-9,10,-24,10,-34,1c1050,2737,1049,2722,1059,2712xm1191,2573r18,-19l1257,2504v9,-10,24,-10,34,-1c1300,2512,1301,2527,1292,2537r-48,50l1226,2606v-10,10,-25,10,-34,1c1182,2598,1182,2583,1191,2573xm1323,2434r66,-70c1398,2355,1413,2354,1423,2364v10,9,10,24,1,33l1358,2467v-9,10,-25,10,-34,1c1314,2459,1314,2444,1323,2434xm1455,2295r66,-70c1530,2216,1546,2215,1555,2224v10,9,10,25,1,34l1490,2328v-9,9,-24,10,-34,1c1447,2320,1446,2304,1455,2295xm1587,2156r67,-70c1663,2076,1678,2076,1688,2085v9,9,10,24,,34l1622,2189v-9,9,-24,10,-34,1c1579,2180,1578,2165,1587,2156xm1720,2016r66,-69c1795,1937,1810,1937,1820,1946v9,9,10,24,1,34l1755,2049v-10,10,-25,10,-34,1c1711,2041,1711,2026,1720,2016xm1853,1877r67,-68c1929,1799,1944,1799,1954,1808v9,9,9,25,,34l1887,1911v-9,9,-24,10,-34,c1844,1902,1843,1887,1853,1877xm1987,1740r67,-69c2063,1662,2078,1661,2088,1671v9,9,9,24,,34l2021,1773v-9,10,-24,10,-34,1c1978,1765,1977,1749,1987,1740xm2121,1602r67,-68c2197,1524,2212,1524,2222,1533v9,9,9,25,,34l2155,1636v-9,9,-24,10,-34,c2112,1627,2111,1612,2121,1602xm2255,1465r67,-69c2331,1387,2346,1386,2356,1396v9,9,9,24,,34l2289,1498v-9,10,-24,10,-34,1c2246,1490,2245,1474,2255,1465xm2389,1327r36,-37l2455,1258v9,-9,24,-10,34,c2499,1267,2499,1282,2490,1292r-30,31l2423,1361v-9,9,-24,10,-34,c2380,1352,2379,1337,2389,1327xm2521,1189r66,-70c2596,1110,2612,1109,2621,1118v10,10,10,25,1,34l2556,1222v-9,10,-24,10,-34,1c2512,1214,2512,1198,2521,1189xm2653,1050r66,-70c2729,970,2744,970,2753,979v10,9,10,24,1,34l2688,1083v-9,9,-24,10,-34,1c2645,1074,2644,1059,2653,1050xm2786,910r66,-69c2861,831,2876,831,2886,840v9,9,10,24,1,34l2820,944v-9,9,-24,10,-34,c2777,935,2776,920,2786,910xm2918,771r66,-69c2993,692,3008,692,3018,701v9,9,10,24,1,34l2953,804v-10,10,-25,10,-34,1c2909,796,2909,781,2918,771xm3050,632r66,-70c3125,553,3141,552,3150,562v10,9,10,24,1,34l3085,665v-9,10,-24,10,-34,1c3041,657,3041,642,3050,632xm3182,493r66,-70c3258,414,3273,413,3282,422v10,10,10,25,1,34l3217,526v-9,10,-24,10,-34,1c3174,518,3173,502,3182,493xm3315,354r66,-70c3390,274,3405,274,3415,283v9,9,10,24,,34l3349,387v-9,9,-24,10,-34,1c3306,378,3305,363,3315,354xm3447,214r66,-69c3522,135,3537,135,3547,144v9,9,10,24,1,34l3482,248v-10,9,-25,10,-34,c3438,239,3438,224,3447,214xm3579,75r62,-65c3650,,3665,,3675,9v10,9,10,24,1,34l3614,108v-9,10,-24,10,-34,1c3570,100,3570,85,3579,75xe" fillcolor="#4a7ebb" strokecolor="#4a7ebb" strokeweight="42e-5mm">
                  <v:stroke joinstyle="bevel"/>
                  <v:path arrowok="t" o:connecttype="custom" o:connectlocs="64989,2265596;82876,2204122;103744,2223817;199736,2078189;161578,2140260;297518,1993438;238491,2035814;376220,1929576;394703,1868102;415571,1887798;512756,1743363;474001,1805434;611730,1659806;552107,1702181;691028,1597138;710107,1535664;770327,1514177;710107,1535664;849029,1430620;867512,1369743;888380,1389438;986161,1245004;946810,1307075;1085135,1161446;1025512,1203225;1165029,1099375;1184705,1038498;1204977,1058193;1304547,915549;1264599,976427;1404713,833186;1344494,874367;1484011,750822;1424389,812296;1562713,667265;1503091,709640;1642012,604597;1661091,543122;1681363,563415;1779144,418980;1740389,480454;1878118,335423;1818495,377201;1957416,272158;1976496,211281;1996767,230976;2094549,86541;2055794,148016;2191138,5372;2133900,44763" o:connectangles="0,0,0,0,0,0,0,0,0,0,0,0,0,0,0,0,0,0,0,0,0,0,0,0,0,0,0,0,0,0,0,0,0,0,0,0,0,0,0,0,0,0,0,0,0,0,0,0,0,0"/>
                  <o:lock v:ext="edit" verticies="t"/>
                </v:shape>
                <v:shape id="Freeform 19" o:spid="_x0000_s1036" style="position:absolute;left:11398;top:5099;width:21958;height:11658;visibility:visible;mso-wrap-style:square;v-text-anchor:top" coordsize="3683,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" path="m24,1906r592,l1224,1906r608,l1815,1914r608,-640l3031,650,3639,10c3648,,3663,,3673,9v10,9,10,24,1,34l3066,683r-608,624l1850,1947v-5,5,-11,7,-18,7l1224,1954r-608,l24,1954c11,1954,,1944,,1930v,-13,11,-24,24,-24xe" fillcolor="#be4b48" strokecolor="#be4b48" strokeweight="42e-5mm">
                  <v:stroke joinstyle="bevel"/>
                  <v:path arrowok="t" o:connecttype="custom" o:connectlocs="14309,1137221;367263,1137221;729757,1137221;1092251,1137221;1082116,1141994;1444609,760136;1807103,387824;2169597,5967;2189868,5370;2190464,25656;1827970,407514;1465477,779825;1102983,1161683;1092251,1165860;729757,1165860;367263,1165860;14309,1165860;0,1151540;14309,1137221" o:connectangles="0,0,0,0,0,0,0,0,0,0,0,0,0,0,0,0,0,0,0"/>
                </v:shape>
                <v:rect id="Rectangle 20" o:spid="_x0000_s1037" style="position:absolute;left:7975;top:23507;width:39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w:t>
                        </w:r>
                      </w:p>
                    </w:txbxContent>
                  </v:textbox>
                </v:rect>
                <v:rect id="Rectangle 21" o:spid="_x0000_s1038" style="position:absolute;left:8356;top:23507;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300</w:t>
                        </w:r>
                      </w:p>
                    </w:txbxContent>
                  </v:textbox>
                </v:rect>
                <v:rect id="Rectangle 22" o:spid="_x0000_s1039" style="position:absolute;left:7975;top:19716;width:39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w:t>
                        </w:r>
                      </w:p>
                    </w:txbxContent>
                  </v:textbox>
                </v:rect>
                <v:rect id="Rectangle 23" o:spid="_x0000_s1040" style="position:absolute;left:8356;top:19716;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200</w:t>
                        </w:r>
                      </w:p>
                    </w:txbxContent>
                  </v:textbox>
                </v:rect>
                <v:rect id="Rectangle 24" o:spid="_x0000_s1041" style="position:absolute;left:7975;top:15925;width:39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w:t>
                        </w:r>
                      </w:p>
                    </w:txbxContent>
                  </v:textbox>
                </v:rect>
                <v:rect id="Rectangle 25" o:spid="_x0000_s1042" style="position:absolute;left:8356;top:15925;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100</w:t>
                        </w:r>
                      </w:p>
                    </w:txbxContent>
                  </v:textbox>
                </v:rect>
                <v:rect id="Rectangle 26" o:spid="_x0000_s1043" style="position:absolute;left:9671;top:12134;width:64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1B1179" w:rsidRDefault="001B1179">
                        <w:r>
                          <w:rPr>
                            <w:rFonts w:ascii="Calibri" w:hAnsi="Calibri" w:cs="Calibri"/>
                            <w:color w:val="000000"/>
                            <w:sz w:val="20"/>
                            <w:szCs w:val="20"/>
                          </w:rPr>
                          <w:t>0</w:t>
                        </w:r>
                      </w:p>
                    </w:txbxContent>
                  </v:textbox>
                </v:rect>
                <v:rect id="Rectangle 27" o:spid="_x0000_s1044" style="position:absolute;left:8356;top:8343;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1B1179" w:rsidRDefault="001B1179">
                        <w:r>
                          <w:rPr>
                            <w:rFonts w:ascii="Calibri" w:hAnsi="Calibri" w:cs="Calibri"/>
                            <w:color w:val="000000"/>
                            <w:sz w:val="20"/>
                            <w:szCs w:val="20"/>
                          </w:rPr>
                          <w:t>100</w:t>
                        </w:r>
                      </w:p>
                    </w:txbxContent>
                  </v:textbox>
                </v:rect>
                <v:rect id="Rectangle 28" o:spid="_x0000_s1045" style="position:absolute;left:8356;top:4546;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1B1179" w:rsidRDefault="001B1179">
                        <w:r>
                          <w:rPr>
                            <w:rFonts w:ascii="Calibri" w:hAnsi="Calibri" w:cs="Calibri"/>
                            <w:color w:val="000000"/>
                            <w:sz w:val="20"/>
                            <w:szCs w:val="20"/>
                          </w:rPr>
                          <w:t>200</w:t>
                        </w:r>
                      </w:p>
                    </w:txbxContent>
                  </v:textbox>
                </v:rect>
                <v:rect id="Rectangle 29" o:spid="_x0000_s1046" style="position:absolute;left:8356;top:755;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300</w:t>
                        </w:r>
                      </w:p>
                    </w:txbxContent>
                  </v:textbox>
                </v:rect>
                <v:rect id="Rectangle 30" o:spid="_x0000_s1047" style="position:absolute;left:10509;top:14160;width:193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700</w:t>
                        </w:r>
                      </w:p>
                    </w:txbxContent>
                  </v:textbox>
                </v:rect>
                <v:rect id="Rectangle 31" o:spid="_x0000_s1048" style="position:absolute;left:17729;top:14160;width:193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900</w:t>
                        </w:r>
                      </w:p>
                    </w:txbxContent>
                  </v:textbox>
                </v:rect>
                <v:rect id="Rectangle 32" o:spid="_x0000_s1049" style="position:absolute;left:24663;top:14160;width:257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1100</w:t>
                        </w:r>
                      </w:p>
                    </w:txbxContent>
                  </v:textbox>
                </v:rect>
                <v:rect id="Rectangle 33" o:spid="_x0000_s1050" style="position:absolute;left:31889;top:14160;width:257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1B1179" w:rsidRDefault="001B1179">
                        <w:r>
                          <w:rPr>
                            <w:rFonts w:ascii="Calibri" w:hAnsi="Calibri" w:cs="Calibri"/>
                            <w:color w:val="000000"/>
                            <w:sz w:val="20"/>
                            <w:szCs w:val="20"/>
                          </w:rPr>
                          <w:t>1300</w:t>
                        </w:r>
                      </w:p>
                    </w:txbxContent>
                  </v:textbox>
                </v:rect>
                <v:rect id="Rectangle 34" o:spid="_x0000_s1051" style="position:absolute;left:12852;top:2400;width:296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1B1179" w:rsidRDefault="001B1179">
                        <w:r>
                          <w:rPr>
                            <w:rFonts w:ascii="Calibri" w:hAnsi="Calibri" w:cs="Calibri"/>
                            <w:b/>
                            <w:bCs/>
                            <w:color w:val="000000"/>
                            <w:sz w:val="20"/>
                            <w:szCs w:val="20"/>
                          </w:rPr>
                          <w:t xml:space="preserve">Profit  </w:t>
                        </w:r>
                      </w:p>
                    </w:txbxContent>
                  </v:textbox>
                </v:rect>
                <v:rect id="Rectangle 35" o:spid="_x0000_s1052" style="position:absolute;left:13709;top:392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1B1179" w:rsidRPr="001B1179" w:rsidRDefault="001B1179">
                        <w:pPr>
                          <w:rPr>
                            <w:lang w:val="en-CA"/>
                          </w:rPr>
                        </w:pPr>
                      </w:p>
                    </w:txbxContent>
                  </v:textbox>
                </v:rect>
                <v:rect id="Rectangle 36" o:spid="_x0000_s1053" style="position:absolute;left:27330;top:17329;width:610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7" o:spid="_x0000_s1054" style="position:absolute;left:27762;top:17672;width:576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1B1179" w:rsidRDefault="001B1179">
                        <w:r>
                          <w:rPr>
                            <w:rFonts w:ascii="Calibri" w:hAnsi="Calibri" w:cs="Calibri"/>
                            <w:b/>
                            <w:bCs/>
                            <w:color w:val="000000"/>
                            <w:sz w:val="20"/>
                            <w:szCs w:val="20"/>
                          </w:rPr>
                          <w:t>Asset Price</w:t>
                        </w:r>
                      </w:p>
                    </w:txbxContent>
                  </v:textbox>
                </v:rect>
                <v:shape id="Freeform 38" o:spid="_x0000_s1055" style="position:absolute;left:36391;top:12458;width:3150;height:292;visibility:visible;mso-wrap-style:square;v-text-anchor:top" coordsize="5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" path="m24,r96,c134,,144,11,144,24v,14,-10,24,-24,24l24,48c11,48,,38,,24,,11,11,,24,xm216,r96,c326,,336,11,336,24v,14,-10,24,-24,24l216,48c203,48,192,38,192,24,192,11,203,,216,xm408,r96,c518,,528,11,528,24v,14,-10,24,-24,24l408,48c395,48,384,38,384,24,384,11,395,,408,xe" fillcolor="#4a7ebb" strokecolor="#4a7ebb" strokeweight="42e-5mm">
                  <v:stroke joinstyle="bevel"/>
                  <v:path arrowok="t" o:connecttype="custom" o:connectlocs="14316,0;71582,0;85898,14605;71582,29210;14316,29210;0,14605;14316,0;128847,0;186113,0;200429,14605;186113,29210;128847,29210;114531,14605;128847,0;243378,0;300644,0;314960,14605;300644,29210;243378,29210;229062,14605;243378,0" o:connectangles="0,0,0,0,0,0,0,0,0,0,0,0,0,0,0,0,0,0,0,0,0"/>
                  <o:lock v:ext="edit" verticies="t"/>
                </v:shape>
                <v:rect id="Rectangle 39" o:spid="_x0000_s1056" style="position:absolute;left:40157;top:11944;width:443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Trader A</w:t>
                        </w:r>
                      </w:p>
                    </w:txbxContent>
                  </v:textbox>
                </v:rect>
                <v:shape id="Freeform 40" o:spid="_x0000_s1057" style="position:absolute;left:36391;top:14846;width:3531;height:292;visibility:visible;mso-wrap-style:square;v-text-anchor:top" coordsize="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" path="m24,l568,v14,,24,11,24,24c592,38,582,48,568,48l24,48c11,48,,38,,24,,11,11,,24,xe" fillcolor="#be4b48" strokecolor="#be4b48" strokeweight="42e-5mm">
                  <v:stroke joinstyle="bevel"/>
                  <v:path arrowok="t" o:connecttype="custom" o:connectlocs="14313,0;338747,0;353060,14605;338747,29210;14313,29210;0,14605;14313,0" o:connectangles="0,0,0,0,0,0,0"/>
                </v:shape>
                <v:rect id="Rectangle 41" o:spid="_x0000_s1058" style="position:absolute;left:40157;top:14243;width:439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1B1179" w:rsidRDefault="001B1179">
                        <w:r>
                          <w:rPr>
                            <w:rFonts w:ascii="Calibri" w:hAnsi="Calibri" w:cs="Calibri"/>
                            <w:color w:val="000000"/>
                            <w:sz w:val="20"/>
                            <w:szCs w:val="20"/>
                          </w:rPr>
                          <w:t>Trader B</w:t>
                        </w:r>
                      </w:p>
                    </w:txbxContent>
                  </v:textbox>
                </v:rect>
                <v:shape id="Freeform 42" o:spid="_x0000_s1059" style="position:absolute;left:50;top:50;width:45885;height:27597;visibility:visible;mso-wrap-style:square;v-text-anchor:top" coordsize="7696,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" path="m,8c,4,4,,8,l7688,v5,,8,4,8,8l7696,4616v,5,-3,8,-8,8l8,4624v-4,,-8,-3,-8,-8l,8xm16,4616r-8,-8l7688,4608r-8,8l7680,8r8,8l8,16,16,8r,4608xe" fillcolor="#868686" strokecolor="#868686" strokeweight="3e-5mm">
                  <v:path arrowok="t" o:connecttype="custom" o:connectlocs="0,4775;4770,0;4583740,0;4588510,4775;4588510,2754935;4583740,2759710;4770,2759710;0,2754935;0,4775;9540,2754935;4770,2750161;4583740,2750161;4578970,2754935;4578970,4775;4583740,9549;4770,9549;9540,4775;9540,2754935" o:connectangles="0,0,0,0,0,0,0,0,0,0,0,0,0,0,0,0,0,0"/>
                  <o:lock v:ext="edit" verticies="t"/>
                </v:shape>
                <w10:anchorlock/>
              </v:group>
            </w:pict>
          </mc:Fallback>
        </mc:AlternateContent>
      </w:r>
    </w:p>
    <w:p w:rsidR="001B68A9" w:rsidRDefault="001B68A9" w:rsidP="001B68A9"/>
    <w:p w:rsidR="001B68A9" w:rsidRDefault="001B68A9" w:rsidP="001B68A9">
      <w:pPr>
        <w:rPr>
          <w:bCs/>
        </w:rPr>
      </w:pPr>
    </w:p>
    <w:p w:rsidR="001B1179" w:rsidRPr="001B1179" w:rsidRDefault="001B1179" w:rsidP="001B68A9">
      <w:pPr>
        <w:rPr>
          <w:b/>
          <w:bCs/>
        </w:rPr>
      </w:pPr>
      <w:r w:rsidRPr="001B1179">
        <w:rPr>
          <w:b/>
          <w:bCs/>
        </w:rPr>
        <w:t>Problem 1.28</w:t>
      </w:r>
    </w:p>
    <w:p w:rsidR="001B1179" w:rsidRPr="001B1179" w:rsidRDefault="001B1179" w:rsidP="001B1179">
      <w:pPr>
        <w:widowControl/>
        <w:rPr>
          <w:i/>
        </w:rPr>
      </w:pPr>
      <w:r w:rsidRPr="001B1179">
        <w:rPr>
          <w:i/>
        </w:rPr>
        <w:t>On June 25, 2012, as indicated in Table 1.2, the spot offer price of Google stock is $561.51</w:t>
      </w:r>
    </w:p>
    <w:p w:rsidR="001B1179" w:rsidRPr="001B1179" w:rsidRDefault="001B1179" w:rsidP="001B1179">
      <w:pPr>
        <w:widowControl/>
        <w:rPr>
          <w:i/>
        </w:rPr>
      </w:pPr>
      <w:r w:rsidRPr="001B1179">
        <w:rPr>
          <w:i/>
        </w:rPr>
        <w:t>and the offer price of a call option with a strike price of $560 and a maturity date of</w:t>
      </w:r>
    </w:p>
    <w:p w:rsidR="001B1179" w:rsidRPr="001B1179" w:rsidRDefault="001B1179" w:rsidP="001B1179">
      <w:pPr>
        <w:widowControl/>
        <w:rPr>
          <w:i/>
        </w:rPr>
      </w:pPr>
      <w:r w:rsidRPr="001B1179">
        <w:rPr>
          <w:i/>
        </w:rPr>
        <w:t>September is $30.70. A trader is considering two alternatives: buy 100 shares of the stock</w:t>
      </w:r>
    </w:p>
    <w:p w:rsidR="001B1179" w:rsidRPr="001B1179" w:rsidRDefault="001B1179" w:rsidP="001B1179">
      <w:pPr>
        <w:widowControl/>
        <w:rPr>
          <w:i/>
        </w:rPr>
      </w:pPr>
      <w:r w:rsidRPr="001B1179">
        <w:rPr>
          <w:i/>
        </w:rPr>
        <w:t>and buy 100 September call options. For each alternative, what is (a) the upfront cost, (b)</w:t>
      </w:r>
    </w:p>
    <w:p w:rsidR="001B1179" w:rsidRPr="001B1179" w:rsidRDefault="001B1179" w:rsidP="001B1179">
      <w:pPr>
        <w:widowControl/>
        <w:rPr>
          <w:i/>
        </w:rPr>
      </w:pPr>
      <w:r w:rsidRPr="001B1179">
        <w:rPr>
          <w:i/>
        </w:rPr>
        <w:t>the total gain if the stock price in September is $620, and (c) the total loss if the stock</w:t>
      </w:r>
    </w:p>
    <w:p w:rsidR="001B1179" w:rsidRPr="001B1179" w:rsidRDefault="001B1179" w:rsidP="001B1179">
      <w:pPr>
        <w:widowControl/>
        <w:rPr>
          <w:i/>
        </w:rPr>
      </w:pPr>
      <w:r w:rsidRPr="001B1179">
        <w:rPr>
          <w:i/>
        </w:rPr>
        <w:t>price in September is $500. Assume that the option is not exercised before September and</w:t>
      </w:r>
    </w:p>
    <w:p w:rsidR="001B68A9" w:rsidRDefault="001B1179" w:rsidP="001B1179">
      <w:pPr>
        <w:rPr>
          <w:i/>
        </w:rPr>
      </w:pPr>
      <w:r w:rsidRPr="001B1179">
        <w:rPr>
          <w:i/>
        </w:rPr>
        <w:t>if stock is purchased it is sold in September.</w:t>
      </w:r>
    </w:p>
    <w:p w:rsidR="001B1179" w:rsidRDefault="001B1179" w:rsidP="001B1179">
      <w:pPr>
        <w:rPr>
          <w:i/>
        </w:rPr>
      </w:pPr>
    </w:p>
    <w:p w:rsidR="001B1179" w:rsidRPr="002D4DF4" w:rsidRDefault="001B1179" w:rsidP="001B1179">
      <w:pPr>
        <w:numPr>
          <w:ilvl w:val="0"/>
          <w:numId w:val="7"/>
        </w:numPr>
      </w:pPr>
      <w:r w:rsidRPr="002D4DF4">
        <w:t>The upfront cost for the share alternative is $56,151. The upfront cost for the option alternative is $3,070.</w:t>
      </w:r>
    </w:p>
    <w:p w:rsidR="001B1179" w:rsidRPr="002D4DF4" w:rsidRDefault="001B1179" w:rsidP="001B1179">
      <w:pPr>
        <w:numPr>
          <w:ilvl w:val="0"/>
          <w:numId w:val="7"/>
        </w:numPr>
        <w:rPr>
          <w:bCs/>
        </w:rPr>
      </w:pPr>
      <w:r w:rsidRPr="002D4DF4">
        <w:t>The gain from the stock alternative is $</w:t>
      </w:r>
      <w:r w:rsidR="002D4DF4" w:rsidRPr="002D4DF4">
        <w:t>62,000−</w:t>
      </w:r>
      <w:r w:rsidRPr="002D4DF4">
        <w:t xml:space="preserve">$56,151=$5,849. The total gain from the option alternative is </w:t>
      </w:r>
      <w:r w:rsidR="002D4DF4" w:rsidRPr="002D4DF4">
        <w:t>($620-$560)×100−$3,070=$2,930.</w:t>
      </w:r>
    </w:p>
    <w:p w:rsidR="002D4DF4" w:rsidRPr="002D4DF4" w:rsidRDefault="002D4DF4" w:rsidP="001B1179">
      <w:pPr>
        <w:numPr>
          <w:ilvl w:val="0"/>
          <w:numId w:val="7"/>
        </w:numPr>
        <w:rPr>
          <w:bCs/>
        </w:rPr>
      </w:pPr>
      <w:r w:rsidRPr="002D4DF4">
        <w:t>The loss from the stock alternative is $56,151−$50,000=$6,151. The loss from the option alternative is $3,070.</w:t>
      </w:r>
    </w:p>
    <w:p w:rsidR="001B1179" w:rsidRDefault="001B1179" w:rsidP="001B68A9">
      <w:pPr>
        <w:rPr>
          <w:b/>
          <w:bCs/>
        </w:rPr>
      </w:pPr>
    </w:p>
    <w:p w:rsidR="001B1179" w:rsidRDefault="002D4DF4" w:rsidP="001B68A9">
      <w:pPr>
        <w:rPr>
          <w:b/>
          <w:bCs/>
        </w:rPr>
      </w:pPr>
      <w:r>
        <w:rPr>
          <w:b/>
          <w:bCs/>
        </w:rPr>
        <w:t>Problem 1.29</w:t>
      </w:r>
    </w:p>
    <w:p w:rsidR="002D4DF4" w:rsidRPr="002D4DF4" w:rsidRDefault="002D4DF4" w:rsidP="002D4DF4">
      <w:pPr>
        <w:widowControl/>
        <w:rPr>
          <w:i/>
        </w:rPr>
      </w:pPr>
      <w:r w:rsidRPr="002D4DF4">
        <w:rPr>
          <w:i/>
        </w:rPr>
        <w:t>What is arbitrage? Explain the arbitrage opportunity when the price of a dually listed</w:t>
      </w:r>
    </w:p>
    <w:p w:rsidR="002D4DF4" w:rsidRPr="002D4DF4" w:rsidRDefault="002D4DF4" w:rsidP="002D4DF4">
      <w:pPr>
        <w:widowControl/>
        <w:rPr>
          <w:i/>
        </w:rPr>
      </w:pPr>
      <w:r w:rsidRPr="002D4DF4">
        <w:rPr>
          <w:i/>
        </w:rPr>
        <w:t xml:space="preserve">mining company stock is $50 on the New York Stock Exchange and $52 </w:t>
      </w:r>
      <w:r>
        <w:rPr>
          <w:i/>
        </w:rPr>
        <w:t xml:space="preserve">CAD </w:t>
      </w:r>
      <w:r w:rsidRPr="002D4DF4">
        <w:rPr>
          <w:i/>
        </w:rPr>
        <w:t>on the Toronto</w:t>
      </w:r>
    </w:p>
    <w:p w:rsidR="002D4DF4" w:rsidRPr="002D4DF4" w:rsidRDefault="002D4DF4" w:rsidP="002D4DF4">
      <w:pPr>
        <w:widowControl/>
        <w:rPr>
          <w:i/>
        </w:rPr>
      </w:pPr>
      <w:r w:rsidRPr="002D4DF4">
        <w:rPr>
          <w:i/>
        </w:rPr>
        <w:t>Stock Exchange. Assume that the exchange rate is such that 1 USD equals 1.01 CAD.</w:t>
      </w:r>
    </w:p>
    <w:p w:rsidR="002D4DF4" w:rsidRPr="002D4DF4" w:rsidRDefault="002D4DF4" w:rsidP="002D4DF4">
      <w:pPr>
        <w:rPr>
          <w:b/>
          <w:bCs/>
          <w:i/>
        </w:rPr>
      </w:pPr>
      <w:r w:rsidRPr="002D4DF4">
        <w:rPr>
          <w:i/>
        </w:rPr>
        <w:t>Explain what is likely to happen to prices as traders take advantage of this opportunity.</w:t>
      </w:r>
    </w:p>
    <w:p w:rsidR="001B1179" w:rsidRDefault="001B1179" w:rsidP="001B68A9">
      <w:pPr>
        <w:rPr>
          <w:b/>
          <w:bCs/>
        </w:rPr>
      </w:pPr>
    </w:p>
    <w:p w:rsidR="001B1179" w:rsidRPr="008A4B24" w:rsidRDefault="002D4DF4" w:rsidP="001B68A9">
      <w:pPr>
        <w:rPr>
          <w:bCs/>
        </w:rPr>
      </w:pPr>
      <w:r w:rsidRPr="008A4B24">
        <w:rPr>
          <w:bCs/>
        </w:rPr>
        <w:t xml:space="preserve">Arbitrage involves carrying out two or more </w:t>
      </w:r>
      <w:r w:rsidR="008A4B24">
        <w:rPr>
          <w:bCs/>
        </w:rPr>
        <w:t xml:space="preserve">different </w:t>
      </w:r>
      <w:r w:rsidRPr="008A4B24">
        <w:rPr>
          <w:bCs/>
        </w:rPr>
        <w:t xml:space="preserve">trades to lock in a profit. </w:t>
      </w:r>
      <w:r w:rsidR="008A4B24">
        <w:rPr>
          <w:bCs/>
        </w:rPr>
        <w:t>In this case, t</w:t>
      </w:r>
      <w:r w:rsidRPr="008A4B24">
        <w:rPr>
          <w:bCs/>
        </w:rPr>
        <w:t>raders can buy shares on the NYSE and sell them on the TSX to lock in a USD profit of 52/1.01−50=</w:t>
      </w:r>
      <w:r w:rsidR="008A4B24" w:rsidRPr="008A4B24">
        <w:rPr>
          <w:bCs/>
        </w:rPr>
        <w:t xml:space="preserve">1.485 per share. As they do this the NYSE price will rise and the TSX price will fall so that the arbitrage opportunity disappears </w:t>
      </w:r>
      <w:r w:rsidRPr="008A4B24">
        <w:rPr>
          <w:bCs/>
        </w:rPr>
        <w:t xml:space="preserve"> </w:t>
      </w:r>
    </w:p>
    <w:p w:rsidR="001B1179" w:rsidRDefault="001B1179" w:rsidP="001B68A9">
      <w:pPr>
        <w:rPr>
          <w:b/>
          <w:bCs/>
        </w:rPr>
      </w:pPr>
    </w:p>
    <w:p w:rsidR="001B68A9" w:rsidRPr="00166304" w:rsidRDefault="008A4B24" w:rsidP="001B68A9">
      <w:pPr>
        <w:rPr>
          <w:b/>
          <w:bCs/>
        </w:rPr>
      </w:pPr>
      <w:r>
        <w:rPr>
          <w:b/>
          <w:bCs/>
        </w:rPr>
        <w:t>Problem 1.30</w:t>
      </w:r>
    </w:p>
    <w:p w:rsidR="001B68A9" w:rsidRPr="00166304" w:rsidRDefault="001B68A9" w:rsidP="001B68A9">
      <w:pPr>
        <w:rPr>
          <w:bCs/>
          <w:i/>
        </w:rPr>
      </w:pPr>
      <w:r w:rsidRPr="00166304">
        <w:rPr>
          <w:bCs/>
          <w:i/>
        </w:rPr>
        <w:t>In March, a US investor instructs a broker to sell one July put option contract on a stock. The stock price is $42 and the strike price is $40. The option price is $3. Explain what the investor has agreed to. Under what circumstances will the trade prove to be profitable? What are the risks?</w:t>
      </w:r>
    </w:p>
    <w:p w:rsidR="001B68A9" w:rsidRDefault="001B68A9" w:rsidP="001B68A9">
      <w:pPr>
        <w:rPr>
          <w:bCs/>
        </w:rPr>
      </w:pPr>
    </w:p>
    <w:p w:rsidR="001B68A9" w:rsidRDefault="001B68A9" w:rsidP="001B68A9">
      <w:r>
        <w:t xml:space="preserve">The investor has agreed to buy 100 shares of the stock for $40 in July (or earlier) if the party on the other side of the transaction chooses to sell. The trade will prove profitable if the option is not exercised or if the stock price is above $37 at the time of exercise. The risk to the investor is that the stock price plunges to a low level. For example, if the stock price drops to $1 by July (unlikely but possible), the investor loses $3,600. This is because the put options are exercised and $40 is paid for 100 shares when the value per share is $1. This leads to a loss of $3,900 which is offset by the premium of $300 received for the options. </w:t>
      </w:r>
    </w:p>
    <w:p w:rsidR="001B68A9" w:rsidRDefault="001B68A9" w:rsidP="001B68A9">
      <w:pPr>
        <w:rPr>
          <w:bCs/>
        </w:rPr>
      </w:pPr>
    </w:p>
    <w:p w:rsidR="001B68A9" w:rsidRPr="00166304" w:rsidRDefault="008A4B24" w:rsidP="001B68A9">
      <w:pPr>
        <w:rPr>
          <w:b/>
          <w:bCs/>
        </w:rPr>
      </w:pPr>
      <w:r>
        <w:rPr>
          <w:b/>
          <w:bCs/>
        </w:rPr>
        <w:t>Problem 1.31</w:t>
      </w:r>
    </w:p>
    <w:p w:rsidR="001B68A9" w:rsidRDefault="001B68A9" w:rsidP="001B68A9">
      <w:pPr>
        <w:rPr>
          <w:bCs/>
          <w:i/>
        </w:rPr>
      </w:pPr>
      <w:r w:rsidRPr="00166304">
        <w:rPr>
          <w:bCs/>
          <w:i/>
        </w:rPr>
        <w:t>A US company knows it will have to pay 3 million euros in three months. The current exchange rate is 1.4500 dollars per eur</w:t>
      </w:r>
      <w:r>
        <w:rPr>
          <w:bCs/>
          <w:i/>
        </w:rPr>
        <w:t>o. Discuss how forward</w:t>
      </w:r>
      <w:r w:rsidRPr="00166304">
        <w:rPr>
          <w:bCs/>
          <w:i/>
        </w:rPr>
        <w:t xml:space="preserve"> and options</w:t>
      </w:r>
      <w:r>
        <w:rPr>
          <w:bCs/>
          <w:i/>
        </w:rPr>
        <w:t xml:space="preserve"> contracts</w:t>
      </w:r>
      <w:r w:rsidRPr="00166304">
        <w:rPr>
          <w:bCs/>
          <w:i/>
        </w:rPr>
        <w:t xml:space="preserve"> can be used by the company to hedge its exposure.</w:t>
      </w:r>
    </w:p>
    <w:p w:rsidR="001B68A9" w:rsidRDefault="001B68A9" w:rsidP="001B68A9">
      <w:pPr>
        <w:rPr>
          <w:bCs/>
          <w:i/>
        </w:rPr>
      </w:pPr>
    </w:p>
    <w:p w:rsidR="001B68A9" w:rsidRDefault="001B68A9" w:rsidP="001B68A9">
      <w:r>
        <w:t xml:space="preserve">The company could enter into a forward contract obligating it to buy 3 million euros in three months for a fixed price (the forward price). The forward price will be close to but not exactly the same as the current spot price of 1.4500. An alternative would be to buy a call option giving the company the right but not the obligation to buy 3 million euros for a </w:t>
      </w:r>
      <w:proofErr w:type="spellStart"/>
      <w:r>
        <w:t>a</w:t>
      </w:r>
      <w:proofErr w:type="spellEnd"/>
      <w:r>
        <w:t xml:space="preserve"> particular exchange rate (the strike price) in three months. The use of a forward contract locks in, at no cost, the exchange rate that will apply in three months. The use of a call option provides, at a cost, insurance against the exchange rate being higher than the strike price. </w:t>
      </w:r>
    </w:p>
    <w:p w:rsidR="001B68A9" w:rsidRPr="00952DB5" w:rsidRDefault="001B68A9" w:rsidP="001B68A9">
      <w:pPr>
        <w:rPr>
          <w:bCs/>
        </w:rPr>
      </w:pPr>
    </w:p>
    <w:p w:rsidR="001B68A9" w:rsidRDefault="001B68A9" w:rsidP="001B68A9">
      <w:pPr>
        <w:rPr>
          <w:bCs/>
        </w:rPr>
      </w:pPr>
    </w:p>
    <w:p w:rsidR="001B68A9" w:rsidRPr="00166304" w:rsidRDefault="008A4B24" w:rsidP="001B68A9">
      <w:pPr>
        <w:rPr>
          <w:b/>
          <w:bCs/>
        </w:rPr>
      </w:pPr>
      <w:r>
        <w:rPr>
          <w:b/>
          <w:bCs/>
        </w:rPr>
        <w:t>Problem 1.32</w:t>
      </w:r>
      <w:r w:rsidR="001B68A9">
        <w:rPr>
          <w:b/>
          <w:bCs/>
        </w:rPr>
        <w:t xml:space="preserve"> (Excel file)</w:t>
      </w:r>
    </w:p>
    <w:p w:rsidR="001B68A9" w:rsidRPr="00166304" w:rsidRDefault="001B68A9" w:rsidP="001B68A9">
      <w:pPr>
        <w:rPr>
          <w:bCs/>
          <w:i/>
        </w:rPr>
      </w:pPr>
      <w:r w:rsidRPr="00166304">
        <w:rPr>
          <w:bCs/>
          <w:i/>
        </w:rPr>
        <w:t xml:space="preserve">A stock price is $29. An investor buys one call option contract on the stock with a strike price of $30 and sells a call option </w:t>
      </w:r>
      <w:r>
        <w:rPr>
          <w:bCs/>
          <w:i/>
        </w:rPr>
        <w:t xml:space="preserve">contract </w:t>
      </w:r>
      <w:r w:rsidRPr="00166304">
        <w:rPr>
          <w:bCs/>
          <w:i/>
        </w:rPr>
        <w:t>on the stock with a strike price of $32.50. The market prices of the options are $2.75 and $1.50, respectively. The options have the same maturity date. Describe the investor's position.</w:t>
      </w:r>
    </w:p>
    <w:p w:rsidR="001B68A9" w:rsidRPr="00166304" w:rsidRDefault="001B68A9" w:rsidP="001B68A9">
      <w:pPr>
        <w:rPr>
          <w:bCs/>
        </w:rPr>
      </w:pPr>
    </w:p>
    <w:p w:rsidR="001B68A9" w:rsidRDefault="001B68A9" w:rsidP="001B68A9">
      <w:r>
        <w:t>This is known as a bull spread and will be discussed in Chapter 11. The profit is shown in the diagram below</w:t>
      </w:r>
    </w:p>
    <w:p w:rsidR="001B68A9" w:rsidRDefault="001B68A9" w:rsidP="001B68A9"/>
    <w:p w:rsidR="001B68A9" w:rsidRDefault="00F14473" w:rsidP="001B68A9">
      <w:r w:rsidRPr="00EB70B7">
        <w:rPr>
          <w:noProof/>
        </w:rPr>
        <w:drawing>
          <wp:inline distT="0" distB="0" distL="0" distR="0">
            <wp:extent cx="4572000" cy="2743200"/>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8A9" w:rsidRDefault="001B68A9" w:rsidP="001B68A9"/>
    <w:p w:rsidR="001B68A9" w:rsidRDefault="001B68A9" w:rsidP="001B68A9">
      <w:pPr>
        <w:rPr>
          <w:b/>
          <w:bCs/>
        </w:rPr>
      </w:pPr>
    </w:p>
    <w:p w:rsidR="001B68A9" w:rsidRDefault="001B68A9" w:rsidP="001B68A9">
      <w:pPr>
        <w:rPr>
          <w:b/>
          <w:bCs/>
        </w:rPr>
      </w:pPr>
    </w:p>
    <w:p w:rsidR="001B68A9" w:rsidRDefault="001B68A9" w:rsidP="001B68A9">
      <w:pPr>
        <w:rPr>
          <w:b/>
          <w:bCs/>
        </w:rPr>
      </w:pPr>
    </w:p>
    <w:p w:rsidR="001B68A9" w:rsidRDefault="001B68A9" w:rsidP="001B68A9">
      <w:pPr>
        <w:rPr>
          <w:b/>
          <w:bCs/>
        </w:rPr>
      </w:pPr>
    </w:p>
    <w:p w:rsidR="001B68A9" w:rsidRDefault="001B68A9" w:rsidP="001B68A9">
      <w:pPr>
        <w:rPr>
          <w:b/>
          <w:bCs/>
        </w:rPr>
      </w:pPr>
    </w:p>
    <w:p w:rsidR="001B68A9" w:rsidRDefault="008A4B24" w:rsidP="001B68A9">
      <w:r>
        <w:rPr>
          <w:b/>
          <w:bCs/>
        </w:rPr>
        <w:t>Problem 1.33</w:t>
      </w:r>
    </w:p>
    <w:p w:rsidR="001B68A9" w:rsidRPr="00166304" w:rsidRDefault="001B68A9" w:rsidP="001B68A9">
      <w:r w:rsidRPr="00166304">
        <w:rPr>
          <w:bCs/>
          <w:i/>
          <w:iCs/>
        </w:rPr>
        <w:t>T</w:t>
      </w:r>
      <w:r>
        <w:rPr>
          <w:bCs/>
          <w:i/>
          <w:iCs/>
        </w:rPr>
        <w:t>he price of gold is currently $</w:t>
      </w:r>
      <w:r w:rsidR="008A4B24">
        <w:rPr>
          <w:bCs/>
          <w:i/>
          <w:iCs/>
        </w:rPr>
        <w:t>1,</w:t>
      </w:r>
      <w:r>
        <w:rPr>
          <w:bCs/>
          <w:i/>
          <w:iCs/>
        </w:rPr>
        <w:t>8</w:t>
      </w:r>
      <w:r w:rsidRPr="00166304">
        <w:rPr>
          <w:bCs/>
          <w:i/>
          <w:iCs/>
        </w:rPr>
        <w:t>00 per ounce. Forward contracts are ava</w:t>
      </w:r>
      <w:r w:rsidR="008A4B24">
        <w:rPr>
          <w:bCs/>
          <w:i/>
          <w:iCs/>
        </w:rPr>
        <w:t>ilable to buy or sell gold at $2,</w:t>
      </w:r>
      <w:r>
        <w:rPr>
          <w:bCs/>
          <w:i/>
          <w:iCs/>
        </w:rPr>
        <w:t>0</w:t>
      </w:r>
      <w:r w:rsidRPr="00166304">
        <w:rPr>
          <w:bCs/>
          <w:i/>
          <w:iCs/>
        </w:rPr>
        <w:t xml:space="preserve">00 </w:t>
      </w:r>
      <w:r w:rsidR="008A4B24">
        <w:rPr>
          <w:bCs/>
          <w:i/>
          <w:iCs/>
        </w:rPr>
        <w:t xml:space="preserve">per ounce </w:t>
      </w:r>
      <w:r w:rsidRPr="00166304">
        <w:rPr>
          <w:bCs/>
          <w:i/>
          <w:iCs/>
        </w:rPr>
        <w:t xml:space="preserve">for delivery in one year. An arbitrageur can borrow money at </w:t>
      </w:r>
      <w:r w:rsidR="008A4B24">
        <w:rPr>
          <w:bCs/>
          <w:i/>
          <w:iCs/>
        </w:rPr>
        <w:t>5</w:t>
      </w:r>
      <w:r w:rsidRPr="00166304">
        <w:rPr>
          <w:bCs/>
          <w:i/>
          <w:iCs/>
        </w:rPr>
        <w:t>% per annum. What should the arbitrageur do? Assume that the cost of storing gold is zero and that gold provides no income.</w:t>
      </w:r>
      <w:r w:rsidRPr="00166304">
        <w:rPr>
          <w:bCs/>
        </w:rPr>
        <w:t xml:space="preserve"> </w:t>
      </w:r>
      <w:r w:rsidRPr="00166304">
        <w:br/>
      </w:r>
      <w:r w:rsidRPr="00166304">
        <w:br/>
      </w:r>
      <w:r w:rsidRPr="00166304">
        <w:rPr>
          <w:bCs/>
        </w:rPr>
        <w:t>The arbitrageur should borrow money to buy a certain number of ounces of gold today and short forward contracts on the same number of ounces of gold for delivery in one year. This mea</w:t>
      </w:r>
      <w:r>
        <w:rPr>
          <w:bCs/>
        </w:rPr>
        <w:t>ns that gold is purchased for $</w:t>
      </w:r>
      <w:r w:rsidR="008A4B24">
        <w:rPr>
          <w:bCs/>
        </w:rPr>
        <w:t>1800 per ounce and sold for $2</w:t>
      </w:r>
      <w:r>
        <w:rPr>
          <w:bCs/>
        </w:rPr>
        <w:t>0</w:t>
      </w:r>
      <w:r w:rsidRPr="00166304">
        <w:rPr>
          <w:bCs/>
        </w:rPr>
        <w:t xml:space="preserve">00 per ounce. </w:t>
      </w:r>
      <w:r w:rsidR="008A4B24">
        <w:rPr>
          <w:bCs/>
        </w:rPr>
        <w:t>The cost of the borrowing is $90 per ounce. A</w:t>
      </w:r>
      <w:r w:rsidRPr="00166304">
        <w:rPr>
          <w:bCs/>
        </w:rPr>
        <w:t xml:space="preserve"> riskless profit</w:t>
      </w:r>
      <w:r w:rsidR="008A4B24">
        <w:rPr>
          <w:bCs/>
        </w:rPr>
        <w:t xml:space="preserve"> of $110 per ounce is generated</w:t>
      </w:r>
      <w:r w:rsidRPr="00166304">
        <w:rPr>
          <w:bCs/>
        </w:rPr>
        <w:t xml:space="preserve">. </w:t>
      </w:r>
      <w:r w:rsidRPr="00166304">
        <w:br/>
      </w:r>
    </w:p>
    <w:p w:rsidR="001B68A9" w:rsidRDefault="008A4B24" w:rsidP="001B68A9">
      <w:r>
        <w:rPr>
          <w:b/>
          <w:bCs/>
        </w:rPr>
        <w:t>Problem 1.34</w:t>
      </w:r>
      <w:r w:rsidR="001B68A9">
        <w:rPr>
          <w:b/>
          <w:bCs/>
        </w:rPr>
        <w:t>.</w:t>
      </w:r>
    </w:p>
    <w:p w:rsidR="001B68A9" w:rsidRPr="00166304" w:rsidRDefault="001B68A9" w:rsidP="001B68A9">
      <w:r w:rsidRPr="00166304">
        <w:rPr>
          <w:bCs/>
          <w:i/>
          <w:iCs/>
        </w:rPr>
        <w:t xml:space="preserve">Discuss how foreign currency options can be used for hedging in the situation described in Example 1.1 so that (a) </w:t>
      </w:r>
      <w:proofErr w:type="spellStart"/>
      <w:r w:rsidRPr="00166304">
        <w:rPr>
          <w:bCs/>
          <w:i/>
          <w:iCs/>
        </w:rPr>
        <w:t>ImportCo</w:t>
      </w:r>
      <w:proofErr w:type="spellEnd"/>
      <w:r w:rsidRPr="00166304">
        <w:rPr>
          <w:bCs/>
          <w:i/>
          <w:iCs/>
        </w:rPr>
        <w:t xml:space="preserve"> is guaranteed that its exc</w:t>
      </w:r>
      <w:r w:rsidR="008A4B24">
        <w:rPr>
          <w:bCs/>
          <w:i/>
          <w:iCs/>
        </w:rPr>
        <w:t>hange rate will be less than 1.58</w:t>
      </w:r>
      <w:r w:rsidRPr="00166304">
        <w:rPr>
          <w:bCs/>
          <w:i/>
          <w:iCs/>
        </w:rPr>
        <w:t xml:space="preserve">00, and (b) </w:t>
      </w:r>
      <w:proofErr w:type="spellStart"/>
      <w:r w:rsidRPr="00166304">
        <w:rPr>
          <w:bCs/>
          <w:i/>
          <w:iCs/>
        </w:rPr>
        <w:t>ExportCo</w:t>
      </w:r>
      <w:proofErr w:type="spellEnd"/>
      <w:r w:rsidRPr="00166304">
        <w:rPr>
          <w:bCs/>
          <w:i/>
          <w:iCs/>
        </w:rPr>
        <w:t xml:space="preserve"> is guaranteed that its exchange rate w</w:t>
      </w:r>
      <w:r w:rsidR="008A4B24">
        <w:rPr>
          <w:bCs/>
          <w:i/>
          <w:iCs/>
        </w:rPr>
        <w:t>ill be at least 1.54</w:t>
      </w:r>
      <w:r w:rsidRPr="00166304">
        <w:rPr>
          <w:bCs/>
          <w:i/>
          <w:iCs/>
        </w:rPr>
        <w:t>00.</w:t>
      </w:r>
      <w:r w:rsidRPr="00166304">
        <w:rPr>
          <w:bCs/>
        </w:rPr>
        <w:t xml:space="preserve"> </w:t>
      </w:r>
    </w:p>
    <w:p w:rsidR="001B68A9" w:rsidRPr="00166304" w:rsidRDefault="001B68A9" w:rsidP="001B68A9"/>
    <w:p w:rsidR="001B68A9" w:rsidRDefault="001B68A9" w:rsidP="001B68A9">
      <w:proofErr w:type="spellStart"/>
      <w:r w:rsidRPr="00166304">
        <w:rPr>
          <w:bCs/>
        </w:rPr>
        <w:t>ImportCo</w:t>
      </w:r>
      <w:proofErr w:type="spellEnd"/>
      <w:r w:rsidRPr="00166304">
        <w:rPr>
          <w:bCs/>
        </w:rPr>
        <w:t xml:space="preserve"> can buy call options on </w:t>
      </w:r>
      <w:r w:rsidRPr="00166304">
        <w:rPr>
          <w:bCs/>
          <w:i/>
          <w:iCs/>
        </w:rPr>
        <w:t>$</w:t>
      </w:r>
      <w:r w:rsidRPr="00166304">
        <w:rPr>
          <w:bCs/>
        </w:rPr>
        <w:t>10,00</w:t>
      </w:r>
      <w:r w:rsidR="008A4B24">
        <w:rPr>
          <w:bCs/>
        </w:rPr>
        <w:t>0,000 with a strike price of 1.58</w:t>
      </w:r>
      <w:r w:rsidRPr="00166304">
        <w:rPr>
          <w:bCs/>
        </w:rPr>
        <w:t xml:space="preserve">00. This will ensure </w:t>
      </w:r>
      <w:r w:rsidR="008A4B24">
        <w:rPr>
          <w:bCs/>
        </w:rPr>
        <w:t>that it never pays more than $15,8</w:t>
      </w:r>
      <w:r w:rsidRPr="00166304">
        <w:rPr>
          <w:bCs/>
        </w:rPr>
        <w:t xml:space="preserve">00,000 for the sterling it requires. </w:t>
      </w:r>
      <w:proofErr w:type="spellStart"/>
      <w:r w:rsidRPr="00166304">
        <w:rPr>
          <w:bCs/>
        </w:rPr>
        <w:t>ExportCo</w:t>
      </w:r>
      <w:proofErr w:type="spellEnd"/>
      <w:r w:rsidRPr="00166304">
        <w:rPr>
          <w:bCs/>
        </w:rPr>
        <w:t xml:space="preserve"> can buy put options on </w:t>
      </w:r>
      <w:r w:rsidRPr="00166304">
        <w:rPr>
          <w:bCs/>
          <w:i/>
          <w:iCs/>
        </w:rPr>
        <w:t>$</w:t>
      </w:r>
      <w:r w:rsidRPr="00166304">
        <w:rPr>
          <w:bCs/>
        </w:rPr>
        <w:t>30,000,000 with a strike price of</w:t>
      </w:r>
      <w:r w:rsidR="008A4B24">
        <w:rPr>
          <w:bCs/>
        </w:rPr>
        <w:t xml:space="preserve"> 1.54</w:t>
      </w:r>
      <w:r w:rsidRPr="00166304">
        <w:rPr>
          <w:bCs/>
        </w:rPr>
        <w:t>00. This will ensure that the price received for the sterling will be above</w:t>
      </w:r>
      <w:r w:rsidR="00C311A3" w:rsidRPr="008A4B24">
        <w:rPr>
          <w:bCs/>
          <w:position w:val="-10"/>
        </w:rPr>
        <w:object w:dxaOrig="3019" w:dyaOrig="320">
          <v:shape id="_x0000_i1031" type="#_x0000_t75" style="width:151.25pt;height:16pt" o:ole="">
            <v:imagedata r:id="rId12" o:title=""/>
          </v:shape>
          <o:OLEObject Type="Embed" ProgID="Equation.3" ShapeID="_x0000_i1031" DrawAspect="Content" ObjectID="_1623703535" r:id="rId13"/>
        </w:object>
      </w:r>
      <w:r>
        <w:rPr>
          <w:bCs/>
        </w:rPr>
        <w:t>.</w:t>
      </w:r>
      <w:r w:rsidRPr="00166304">
        <w:br/>
      </w:r>
    </w:p>
    <w:p w:rsidR="001B68A9" w:rsidRDefault="00C311A3" w:rsidP="001B68A9">
      <w:r>
        <w:rPr>
          <w:b/>
          <w:bCs/>
        </w:rPr>
        <w:t>Problem 1.35</w:t>
      </w:r>
      <w:r w:rsidR="001B68A9">
        <w:rPr>
          <w:b/>
          <w:bCs/>
        </w:rPr>
        <w:t>.</w:t>
      </w:r>
    </w:p>
    <w:p w:rsidR="001B68A9" w:rsidRPr="00166304" w:rsidRDefault="001B68A9" w:rsidP="001B68A9">
      <w:r w:rsidRPr="00166304">
        <w:rPr>
          <w:bCs/>
          <w:i/>
          <w:iCs/>
        </w:rPr>
        <w:t xml:space="preserve">The current price of a stock is $94, and three-month call options with a strike price of $95 currently sell for $4.70. An investor who feels that the price of the stock will increase is trying to decide between buying 100 shares and buying 2,000 call options (20 contracts). Both strategies involve an investment of $9,400. What advice would you give? How high does the stock price have to rise for the option strategy to be more profitable? </w:t>
      </w:r>
      <w:r w:rsidRPr="00166304">
        <w:rPr>
          <w:bCs/>
        </w:rPr>
        <w:t xml:space="preserve"> </w:t>
      </w:r>
      <w:r w:rsidRPr="00166304">
        <w:br/>
      </w:r>
      <w:r w:rsidRPr="00166304">
        <w:br/>
      </w:r>
      <w:r w:rsidRPr="00166304">
        <w:rPr>
          <w:bCs/>
        </w:rPr>
        <w:t xml:space="preserve">The investment in call options entails higher risks but can lead to higher returns. If the stock price stays at $94, an investor who buys call options loses $9,400 whereas an investor who buys shares neither gains nor loses anything. If the stock price rises to $120, the investor who buys call options gains </w:t>
      </w:r>
    </w:p>
    <w:p w:rsidR="001B68A9" w:rsidRPr="00166304" w:rsidRDefault="001B68A9" w:rsidP="001B68A9">
      <w:pPr>
        <w:pStyle w:val="MTDisplayEquation"/>
        <w:widowControl/>
        <w:tabs>
          <w:tab w:val="center" w:pos="4680"/>
          <w:tab w:val="right" w:pos="9360"/>
        </w:tabs>
        <w:adjustRightInd/>
      </w:pPr>
      <w:r w:rsidRPr="00166304">
        <w:tab/>
      </w:r>
      <w:r w:rsidRPr="00166304">
        <w:rPr>
          <w:position w:val="-10"/>
        </w:rPr>
        <w:object w:dxaOrig="3400" w:dyaOrig="320">
          <v:shape id="_x0000_i1032" type="#_x0000_t75" style="width:170.15pt;height:15.75pt" o:ole="">
            <v:imagedata r:id="rId14" o:title=""/>
          </v:shape>
          <o:OLEObject Type="Embed" ProgID="Equation.DSMT4" ShapeID="_x0000_i1032" DrawAspect="Content" ObjectID="_1623703536" r:id="rId15"/>
        </w:object>
      </w:r>
    </w:p>
    <w:p w:rsidR="001B68A9" w:rsidRPr="00166304" w:rsidRDefault="001B68A9" w:rsidP="001B68A9">
      <w:r w:rsidRPr="00166304">
        <w:rPr>
          <w:bCs/>
        </w:rPr>
        <w:t xml:space="preserve">An investor who buys shares gains </w:t>
      </w:r>
    </w:p>
    <w:p w:rsidR="001B68A9" w:rsidRPr="00166304" w:rsidRDefault="001B68A9" w:rsidP="001B68A9">
      <w:pPr>
        <w:pStyle w:val="MTDisplayEquation"/>
        <w:widowControl/>
        <w:tabs>
          <w:tab w:val="center" w:pos="4680"/>
          <w:tab w:val="right" w:pos="9360"/>
        </w:tabs>
        <w:adjustRightInd/>
      </w:pPr>
      <w:r w:rsidRPr="00166304">
        <w:tab/>
      </w:r>
      <w:r w:rsidRPr="00166304">
        <w:rPr>
          <w:position w:val="-10"/>
        </w:rPr>
        <w:object w:dxaOrig="2460" w:dyaOrig="320">
          <v:shape id="_x0000_i1033" type="#_x0000_t75" style="width:123pt;height:15.75pt" o:ole="">
            <v:imagedata r:id="rId16" o:title=""/>
          </v:shape>
          <o:OLEObject Type="Embed" ProgID="Equation.DSMT4" ShapeID="_x0000_i1033" DrawAspect="Content" ObjectID="_1623703537" r:id="rId17"/>
        </w:object>
      </w:r>
    </w:p>
    <w:p w:rsidR="001B68A9" w:rsidRPr="00166304" w:rsidRDefault="001B68A9" w:rsidP="001B68A9">
      <w:r w:rsidRPr="00166304">
        <w:rPr>
          <w:bCs/>
        </w:rPr>
        <w:t xml:space="preserve">The strategies are equally profitable if the stock price rises to a level, </w:t>
      </w:r>
      <w:r w:rsidRPr="00166304">
        <w:rPr>
          <w:position w:val="-6"/>
        </w:rPr>
        <w:object w:dxaOrig="220" w:dyaOrig="279">
          <v:shape id="_x0000_i1034" type="#_x0000_t75" style="width:11.25pt;height:14.25pt" o:ole="">
            <v:imagedata r:id="rId18" o:title=""/>
          </v:shape>
          <o:OLEObject Type="Embed" ProgID="Equation.DSMT4" ShapeID="_x0000_i1034" DrawAspect="Content" ObjectID="_1623703538" r:id="rId19"/>
        </w:object>
      </w:r>
      <w:r w:rsidRPr="00166304">
        <w:rPr>
          <w:bCs/>
        </w:rPr>
        <w:t xml:space="preserve">, where </w:t>
      </w:r>
    </w:p>
    <w:p w:rsidR="001B68A9" w:rsidRPr="00166304" w:rsidRDefault="001B68A9" w:rsidP="001B68A9">
      <w:pPr>
        <w:pStyle w:val="MTDisplayEquation"/>
        <w:widowControl/>
        <w:tabs>
          <w:tab w:val="center" w:pos="4680"/>
          <w:tab w:val="right" w:pos="9360"/>
        </w:tabs>
        <w:adjustRightInd/>
      </w:pPr>
      <w:r w:rsidRPr="00166304">
        <w:tab/>
      </w:r>
      <w:r w:rsidRPr="00166304">
        <w:rPr>
          <w:position w:val="-10"/>
        </w:rPr>
        <w:object w:dxaOrig="3500" w:dyaOrig="320">
          <v:shape id="_x0000_i1035" type="#_x0000_t75" style="width:174.8pt;height:15.75pt" o:ole="">
            <v:imagedata r:id="rId20" o:title=""/>
          </v:shape>
          <o:OLEObject Type="Embed" ProgID="Equation.DSMT4" ShapeID="_x0000_i1035" DrawAspect="Content" ObjectID="_1623703539" r:id="rId21"/>
        </w:object>
      </w:r>
    </w:p>
    <w:p w:rsidR="001B68A9" w:rsidRPr="00166304" w:rsidRDefault="001B68A9" w:rsidP="001B68A9">
      <w:r w:rsidRPr="00166304">
        <w:rPr>
          <w:bCs/>
        </w:rPr>
        <w:t xml:space="preserve">or </w:t>
      </w:r>
    </w:p>
    <w:p w:rsidR="001B68A9" w:rsidRPr="00166304" w:rsidRDefault="001B68A9" w:rsidP="001B68A9">
      <w:pPr>
        <w:pStyle w:val="MTDisplayEquation"/>
        <w:widowControl/>
        <w:tabs>
          <w:tab w:val="center" w:pos="4680"/>
          <w:tab w:val="right" w:pos="9360"/>
        </w:tabs>
        <w:adjustRightInd/>
      </w:pPr>
      <w:r w:rsidRPr="00166304">
        <w:tab/>
      </w:r>
      <w:r w:rsidRPr="00166304">
        <w:rPr>
          <w:position w:val="-6"/>
        </w:rPr>
        <w:object w:dxaOrig="800" w:dyaOrig="279">
          <v:shape id="_x0000_i1036" type="#_x0000_t75" style="width:39.75pt;height:14.25pt" o:ole="">
            <v:imagedata r:id="rId22" o:title=""/>
          </v:shape>
          <o:OLEObject Type="Embed" ProgID="Equation.DSMT4" ShapeID="_x0000_i1036" DrawAspect="Content" ObjectID="_1623703540" r:id="rId23"/>
        </w:object>
      </w:r>
    </w:p>
    <w:p w:rsidR="001B68A9" w:rsidRPr="00166304" w:rsidRDefault="001B68A9" w:rsidP="001B68A9">
      <w:r w:rsidRPr="00166304">
        <w:rPr>
          <w:bCs/>
        </w:rPr>
        <w:t xml:space="preserve">The option strategy is therefore more profitable if the stock price rises above $100. </w:t>
      </w:r>
    </w:p>
    <w:p w:rsidR="001B68A9" w:rsidRDefault="001B68A9" w:rsidP="001B68A9">
      <w:r w:rsidRPr="00166304">
        <w:br/>
      </w:r>
      <w:r>
        <w:br/>
      </w:r>
      <w:r w:rsidR="00C311A3">
        <w:rPr>
          <w:b/>
          <w:bCs/>
        </w:rPr>
        <w:t>Problem 1.36</w:t>
      </w:r>
      <w:r>
        <w:rPr>
          <w:b/>
          <w:bCs/>
        </w:rPr>
        <w:t>.</w:t>
      </w:r>
    </w:p>
    <w:p w:rsidR="001B68A9" w:rsidRPr="00166304" w:rsidRDefault="00C311A3" w:rsidP="001B68A9">
      <w:r>
        <w:rPr>
          <w:bCs/>
          <w:i/>
          <w:iCs/>
        </w:rPr>
        <w:t>On June 25, 2012</w:t>
      </w:r>
      <w:r w:rsidR="001B68A9">
        <w:rPr>
          <w:bCs/>
          <w:i/>
          <w:iCs/>
        </w:rPr>
        <w:t>, an investor owns 100 Google</w:t>
      </w:r>
      <w:r w:rsidR="001B68A9" w:rsidRPr="00166304">
        <w:rPr>
          <w:bCs/>
          <w:i/>
          <w:iCs/>
        </w:rPr>
        <w:t xml:space="preserve"> s</w:t>
      </w:r>
      <w:r>
        <w:rPr>
          <w:bCs/>
          <w:i/>
          <w:iCs/>
        </w:rPr>
        <w:t>hares. As indicated in Table 1.3</w:t>
      </w:r>
      <w:r w:rsidR="001B68A9">
        <w:rPr>
          <w:bCs/>
          <w:i/>
          <w:iCs/>
        </w:rPr>
        <w:t>,</w:t>
      </w:r>
      <w:r w:rsidR="001B68A9" w:rsidRPr="00166304">
        <w:rPr>
          <w:bCs/>
          <w:i/>
          <w:iCs/>
        </w:rPr>
        <w:t xml:space="preserve"> the </w:t>
      </w:r>
      <w:r>
        <w:rPr>
          <w:bCs/>
          <w:i/>
          <w:iCs/>
        </w:rPr>
        <w:t xml:space="preserve">bid </w:t>
      </w:r>
      <w:r w:rsidR="001B68A9" w:rsidRPr="00166304">
        <w:rPr>
          <w:bCs/>
          <w:i/>
          <w:iCs/>
        </w:rPr>
        <w:t xml:space="preserve">share price is </w:t>
      </w:r>
      <w:r>
        <w:rPr>
          <w:bCs/>
          <w:i/>
          <w:iCs/>
        </w:rPr>
        <w:t>$561.32</w:t>
      </w:r>
      <w:r w:rsidR="001B68A9">
        <w:rPr>
          <w:bCs/>
          <w:i/>
          <w:iCs/>
        </w:rPr>
        <w:t xml:space="preserve"> and a December</w:t>
      </w:r>
      <w:r w:rsidR="001B68A9" w:rsidRPr="00166304">
        <w:rPr>
          <w:bCs/>
          <w:i/>
          <w:iCs/>
        </w:rPr>
        <w:t xml:space="preserve"> put o</w:t>
      </w:r>
      <w:r w:rsidR="001B68A9">
        <w:rPr>
          <w:bCs/>
          <w:i/>
          <w:iCs/>
        </w:rPr>
        <w:t>ption with a strike price</w:t>
      </w:r>
      <w:r>
        <w:rPr>
          <w:bCs/>
          <w:i/>
          <w:iCs/>
        </w:rPr>
        <w:t xml:space="preserve"> $520 costs $26.10</w:t>
      </w:r>
      <w:r w:rsidR="001B68A9" w:rsidRPr="00166304">
        <w:rPr>
          <w:bCs/>
          <w:i/>
          <w:iCs/>
        </w:rPr>
        <w:t>. The investor is comparing two alternatives to limit downside risk. The f</w:t>
      </w:r>
      <w:r w:rsidR="001B68A9">
        <w:rPr>
          <w:bCs/>
          <w:i/>
          <w:iCs/>
        </w:rPr>
        <w:t xml:space="preserve">irst involves buying one </w:t>
      </w:r>
      <w:proofErr w:type="spellStart"/>
      <w:r w:rsidR="001B68A9">
        <w:rPr>
          <w:bCs/>
          <w:i/>
          <w:iCs/>
        </w:rPr>
        <w:t>Decmber</w:t>
      </w:r>
      <w:proofErr w:type="spellEnd"/>
      <w:r w:rsidR="001B68A9" w:rsidRPr="00166304">
        <w:rPr>
          <w:bCs/>
          <w:i/>
          <w:iCs/>
        </w:rPr>
        <w:t xml:space="preserve"> put option contra</w:t>
      </w:r>
      <w:r>
        <w:rPr>
          <w:bCs/>
          <w:i/>
          <w:iCs/>
        </w:rPr>
        <w:t>ct with a strike price of $520</w:t>
      </w:r>
      <w:r w:rsidR="001B68A9" w:rsidRPr="00166304">
        <w:rPr>
          <w:bCs/>
          <w:i/>
          <w:iCs/>
        </w:rPr>
        <w:t>. The second involves instructing a broker to sel</w:t>
      </w:r>
      <w:r w:rsidR="001B68A9">
        <w:rPr>
          <w:bCs/>
          <w:i/>
          <w:iCs/>
        </w:rPr>
        <w:t>l the 100 shares as soon as Google’</w:t>
      </w:r>
      <w:r>
        <w:rPr>
          <w:bCs/>
          <w:i/>
          <w:iCs/>
        </w:rPr>
        <w:t>s price reaches $520</w:t>
      </w:r>
      <w:r w:rsidR="001B68A9" w:rsidRPr="00166304">
        <w:rPr>
          <w:bCs/>
          <w:i/>
          <w:iCs/>
        </w:rPr>
        <w:t>. Discuss the advantages and disadvantages of the two strategies.</w:t>
      </w:r>
    </w:p>
    <w:p w:rsidR="001B68A9" w:rsidRPr="00166304" w:rsidRDefault="001B68A9" w:rsidP="001B68A9"/>
    <w:p w:rsidR="001B68A9" w:rsidRDefault="001B68A9" w:rsidP="001B68A9">
      <w:r w:rsidRPr="00166304">
        <w:rPr>
          <w:bCs/>
        </w:rPr>
        <w:t>The second alternative involves what is known as a stop or stop-loss order. It costs</w:t>
      </w:r>
      <w:r w:rsidR="00C311A3">
        <w:rPr>
          <w:bCs/>
        </w:rPr>
        <w:t xml:space="preserve"> nothing and ensures that $52,000, or close to $52</w:t>
      </w:r>
      <w:r>
        <w:rPr>
          <w:bCs/>
        </w:rPr>
        <w:t>,000</w:t>
      </w:r>
      <w:r w:rsidRPr="00166304">
        <w:rPr>
          <w:bCs/>
        </w:rPr>
        <w:t xml:space="preserve">, is realized for the holding in the event the </w:t>
      </w:r>
      <w:r w:rsidR="00C311A3">
        <w:rPr>
          <w:bCs/>
        </w:rPr>
        <w:t>stock price ever falls to $52</w:t>
      </w:r>
      <w:r w:rsidR="002D00A7">
        <w:rPr>
          <w:bCs/>
        </w:rPr>
        <w:t>0</w:t>
      </w:r>
      <w:r w:rsidR="00C311A3">
        <w:rPr>
          <w:bCs/>
        </w:rPr>
        <w:t>. The put option costs $2,610</w:t>
      </w:r>
      <w:r w:rsidRPr="00166304">
        <w:rPr>
          <w:bCs/>
        </w:rPr>
        <w:t xml:space="preserve"> and guarantees that th</w:t>
      </w:r>
      <w:r w:rsidR="00C311A3">
        <w:rPr>
          <w:bCs/>
        </w:rPr>
        <w:t>e holding can be sold for $52,0</w:t>
      </w:r>
      <w:r>
        <w:rPr>
          <w:bCs/>
        </w:rPr>
        <w:t>00</w:t>
      </w:r>
      <w:r w:rsidRPr="00166304">
        <w:rPr>
          <w:bCs/>
        </w:rPr>
        <w:t xml:space="preserve"> any tim</w:t>
      </w:r>
      <w:r>
        <w:rPr>
          <w:bCs/>
        </w:rPr>
        <w:t>e up to December</w:t>
      </w:r>
      <w:r w:rsidRPr="00166304">
        <w:rPr>
          <w:bCs/>
        </w:rPr>
        <w:t>. If the stock pri</w:t>
      </w:r>
      <w:r w:rsidR="00C311A3">
        <w:rPr>
          <w:bCs/>
        </w:rPr>
        <w:t>ce falls marginally below $52</w:t>
      </w:r>
      <w:r>
        <w:rPr>
          <w:bCs/>
        </w:rPr>
        <w:t>0</w:t>
      </w:r>
      <w:r w:rsidRPr="00166304">
        <w:rPr>
          <w:bCs/>
        </w:rPr>
        <w:t xml:space="preserve"> and then rises the option will not be exercised, but the stop-loss order</w:t>
      </w:r>
      <w:r>
        <w:rPr>
          <w:bCs/>
        </w:rPr>
        <w:t xml:space="preserve"> will lead to the holding being </w:t>
      </w:r>
      <w:r w:rsidRPr="00166304">
        <w:rPr>
          <w:bCs/>
        </w:rPr>
        <w:t xml:space="preserve">liquidated. There are some circumstances where the put option alternative leads to a better outcome and some circumstances where the stop-loss order leads to a better outcome. If the </w:t>
      </w:r>
      <w:r>
        <w:rPr>
          <w:bCs/>
        </w:rPr>
        <w:t>stock price ends up bel</w:t>
      </w:r>
      <w:r w:rsidR="00C311A3">
        <w:rPr>
          <w:bCs/>
        </w:rPr>
        <w:t>ow $52</w:t>
      </w:r>
      <w:r>
        <w:rPr>
          <w:bCs/>
        </w:rPr>
        <w:t>0</w:t>
      </w:r>
      <w:r w:rsidRPr="00166304">
        <w:rPr>
          <w:bCs/>
        </w:rPr>
        <w:t>, the stop-loss order alternative leads to a better outcome because the cost of the option is avoided. If the stock price falls</w:t>
      </w:r>
      <w:r w:rsidR="00C311A3">
        <w:rPr>
          <w:bCs/>
        </w:rPr>
        <w:t xml:space="preserve"> to $4</w:t>
      </w:r>
      <w:r>
        <w:rPr>
          <w:bCs/>
        </w:rPr>
        <w:t>80</w:t>
      </w:r>
      <w:r w:rsidRPr="00166304">
        <w:rPr>
          <w:bCs/>
        </w:rPr>
        <w:t xml:space="preserve"> i</w:t>
      </w:r>
      <w:r w:rsidR="00C311A3">
        <w:rPr>
          <w:bCs/>
        </w:rPr>
        <w:t>n November and then rises to $58</w:t>
      </w:r>
      <w:r>
        <w:rPr>
          <w:bCs/>
        </w:rPr>
        <w:t>0 by December</w:t>
      </w:r>
      <w:r w:rsidRPr="00166304">
        <w:rPr>
          <w:bCs/>
        </w:rPr>
        <w:t>, the put option alternative leads to a better outcom</w:t>
      </w:r>
      <w:r>
        <w:rPr>
          <w:bCs/>
        </w:rPr>
        <w:t>e. The investo</w:t>
      </w:r>
      <w:r w:rsidR="00C311A3">
        <w:rPr>
          <w:bCs/>
        </w:rPr>
        <w:t>r is paying $2,610</w:t>
      </w:r>
      <w:r w:rsidRPr="00166304">
        <w:rPr>
          <w:bCs/>
        </w:rPr>
        <w:t xml:space="preserve"> for the chance to benefit from this second type of</w:t>
      </w:r>
      <w:r>
        <w:t xml:space="preserve"> </w:t>
      </w:r>
      <w:r w:rsidRPr="00166304">
        <w:rPr>
          <w:bCs/>
        </w:rPr>
        <w:t xml:space="preserve">outcome. </w:t>
      </w:r>
      <w:r w:rsidRPr="00166304">
        <w:br/>
      </w:r>
      <w:r>
        <w:br/>
      </w:r>
    </w:p>
    <w:p w:rsidR="001B68A9" w:rsidRDefault="00C311A3" w:rsidP="001B68A9">
      <w:r>
        <w:rPr>
          <w:b/>
          <w:bCs/>
        </w:rPr>
        <w:t>Problem 1.37</w:t>
      </w:r>
      <w:r w:rsidR="001B68A9">
        <w:rPr>
          <w:b/>
          <w:bCs/>
        </w:rPr>
        <w:t>.</w:t>
      </w:r>
    </w:p>
    <w:p w:rsidR="001B68A9" w:rsidRPr="00166304" w:rsidRDefault="001B68A9" w:rsidP="001B68A9">
      <w:r w:rsidRPr="00166304">
        <w:rPr>
          <w:bCs/>
          <w:i/>
          <w:iCs/>
        </w:rPr>
        <w:t>A trader buys a European call option and sells a European put option. The options have the same underlying asset, strike price and maturity. Describe the trader’s position. Under what circumstances does the price of the call equal the price of the put?</w:t>
      </w:r>
      <w:r w:rsidRPr="00166304">
        <w:rPr>
          <w:bCs/>
        </w:rPr>
        <w:t xml:space="preserve"> </w:t>
      </w:r>
    </w:p>
    <w:p w:rsidR="001B68A9" w:rsidRPr="00166304" w:rsidRDefault="001B68A9" w:rsidP="001B68A9"/>
    <w:p w:rsidR="001B68A9" w:rsidRDefault="001B68A9" w:rsidP="001B68A9">
      <w:r w:rsidRPr="00166304">
        <w:rPr>
          <w:bCs/>
        </w:rPr>
        <w:t xml:space="preserve">The trader has a long European call option with strike price </w:t>
      </w:r>
      <w:r w:rsidRPr="00166304">
        <w:rPr>
          <w:position w:val="-4"/>
        </w:rPr>
        <w:object w:dxaOrig="260" w:dyaOrig="260">
          <v:shape id="_x0000_i1037" type="#_x0000_t75" style="width:12.75pt;height:12.75pt" o:ole="">
            <v:imagedata r:id="rId24" o:title=""/>
          </v:shape>
          <o:OLEObject Type="Embed" ProgID="Equation.DSMT4" ShapeID="_x0000_i1037" DrawAspect="Content" ObjectID="_1623703541" r:id="rId25"/>
        </w:object>
      </w:r>
      <w:r w:rsidRPr="00166304">
        <w:rPr>
          <w:bCs/>
        </w:rPr>
        <w:t xml:space="preserve"> and a short European put option with strike price </w:t>
      </w:r>
      <w:r w:rsidRPr="00166304">
        <w:rPr>
          <w:position w:val="-4"/>
        </w:rPr>
        <w:object w:dxaOrig="260" w:dyaOrig="260">
          <v:shape id="_x0000_i1038" type="#_x0000_t75" style="width:12.75pt;height:12.75pt" o:ole="">
            <v:imagedata r:id="rId26" o:title=""/>
          </v:shape>
          <o:OLEObject Type="Embed" ProgID="Equation.DSMT4" ShapeID="_x0000_i1038" DrawAspect="Content" ObjectID="_1623703542" r:id="rId27"/>
        </w:object>
      </w:r>
      <w:r w:rsidRPr="00166304">
        <w:rPr>
          <w:bCs/>
        </w:rPr>
        <w:t xml:space="preserve">. Suppose the price of the underlying asset at the maturity of the option is </w:t>
      </w:r>
      <w:r w:rsidRPr="00166304">
        <w:rPr>
          <w:position w:val="-12"/>
        </w:rPr>
        <w:object w:dxaOrig="300" w:dyaOrig="360">
          <v:shape id="_x0000_i1039" type="#_x0000_t75" style="width:15pt;height:18pt" o:ole="">
            <v:imagedata r:id="rId28" o:title=""/>
          </v:shape>
          <o:OLEObject Type="Embed" ProgID="Equation.DSMT4" ShapeID="_x0000_i1039" DrawAspect="Content" ObjectID="_1623703543" r:id="rId29"/>
        </w:object>
      </w:r>
      <w:r w:rsidRPr="00166304">
        <w:rPr>
          <w:bCs/>
        </w:rPr>
        <w:t xml:space="preserve">. If </w:t>
      </w:r>
      <w:r w:rsidRPr="00166304">
        <w:rPr>
          <w:position w:val="-12"/>
        </w:rPr>
        <w:object w:dxaOrig="760" w:dyaOrig="360">
          <v:shape id="_x0000_i1040" type="#_x0000_t75" style="width:38.25pt;height:18pt" o:ole="">
            <v:imagedata r:id="rId30" o:title=""/>
          </v:shape>
          <o:OLEObject Type="Embed" ProgID="Equation.DSMT4" ShapeID="_x0000_i1040" DrawAspect="Content" ObjectID="_1623703544" r:id="rId31"/>
        </w:object>
      </w:r>
      <w:r w:rsidRPr="00166304">
        <w:rPr>
          <w:bCs/>
        </w:rPr>
        <w:t>, the call option is exercised by the investor and the put option expires worthless. The payoff from the portfolio is</w:t>
      </w:r>
      <w:r w:rsidRPr="00166304">
        <w:rPr>
          <w:position w:val="-12"/>
        </w:rPr>
        <w:object w:dxaOrig="720" w:dyaOrig="360">
          <v:shape id="_x0000_i1041" type="#_x0000_t75" style="width:36pt;height:18pt" o:ole="">
            <v:imagedata r:id="rId32" o:title=""/>
          </v:shape>
          <o:OLEObject Type="Embed" ProgID="Equation.DSMT4" ShapeID="_x0000_i1041" DrawAspect="Content" ObjectID="_1623703545" r:id="rId33"/>
        </w:object>
      </w:r>
      <w:r w:rsidRPr="00166304">
        <w:rPr>
          <w:bCs/>
        </w:rPr>
        <w:t xml:space="preserve">. If </w:t>
      </w:r>
      <w:r w:rsidRPr="00166304">
        <w:rPr>
          <w:position w:val="-12"/>
        </w:rPr>
        <w:object w:dxaOrig="760" w:dyaOrig="360">
          <v:shape id="_x0000_i1042" type="#_x0000_t75" style="width:38.25pt;height:18pt" o:ole="">
            <v:imagedata r:id="rId34" o:title=""/>
          </v:shape>
          <o:OLEObject Type="Embed" ProgID="Equation.DSMT4" ShapeID="_x0000_i1042" DrawAspect="Content" ObjectID="_1623703546" r:id="rId35"/>
        </w:object>
      </w:r>
      <w:r w:rsidRPr="00166304">
        <w:rPr>
          <w:bCs/>
        </w:rPr>
        <w:t xml:space="preserve">, the call option expires worthless and the put option is exercised against the investor. The cost to the investor is </w:t>
      </w:r>
      <w:r w:rsidRPr="00166304">
        <w:rPr>
          <w:position w:val="-12"/>
        </w:rPr>
        <w:object w:dxaOrig="700" w:dyaOrig="360">
          <v:shape id="_x0000_i1043" type="#_x0000_t75" style="width:35.25pt;height:18pt" o:ole="">
            <v:imagedata r:id="rId36" o:title=""/>
          </v:shape>
          <o:OLEObject Type="Embed" ProgID="Equation.DSMT4" ShapeID="_x0000_i1043" DrawAspect="Content" ObjectID="_1623703547" r:id="rId37"/>
        </w:object>
      </w:r>
      <w:r w:rsidRPr="00166304">
        <w:rPr>
          <w:bCs/>
        </w:rPr>
        <w:t xml:space="preserve">. Alternatively we can say that the payoff to the investor is </w:t>
      </w:r>
      <w:r w:rsidRPr="00166304">
        <w:rPr>
          <w:position w:val="-12"/>
        </w:rPr>
        <w:object w:dxaOrig="720" w:dyaOrig="360">
          <v:shape id="_x0000_i1044" type="#_x0000_t75" style="width:36pt;height:18pt" o:ole="">
            <v:imagedata r:id="rId38" o:title=""/>
          </v:shape>
          <o:OLEObject Type="Embed" ProgID="Equation.DSMT4" ShapeID="_x0000_i1044" DrawAspect="Content" ObjectID="_1623703548" r:id="rId39"/>
        </w:object>
      </w:r>
      <w:r w:rsidRPr="00166304">
        <w:rPr>
          <w:bCs/>
        </w:rPr>
        <w:t xml:space="preserve"> (a negative amount). In all cases, the payoff is</w:t>
      </w:r>
      <w:r w:rsidRPr="00166304">
        <w:rPr>
          <w:position w:val="-12"/>
        </w:rPr>
        <w:object w:dxaOrig="720" w:dyaOrig="360">
          <v:shape id="_x0000_i1045" type="#_x0000_t75" style="width:36pt;height:18pt" o:ole="">
            <v:imagedata r:id="rId40" o:title=""/>
          </v:shape>
          <o:OLEObject Type="Embed" ProgID="Equation.DSMT4" ShapeID="_x0000_i1045" DrawAspect="Content" ObjectID="_1623703549" r:id="rId41"/>
        </w:object>
      </w:r>
      <w:r w:rsidRPr="00166304">
        <w:rPr>
          <w:bCs/>
        </w:rPr>
        <w:t>, the same as the payoff from the forward contract. The trader’s position is equivalent to a forward contract with delivery price</w:t>
      </w:r>
      <w:r w:rsidRPr="00166304">
        <w:rPr>
          <w:position w:val="-4"/>
        </w:rPr>
        <w:object w:dxaOrig="260" w:dyaOrig="260">
          <v:shape id="_x0000_i1046" type="#_x0000_t75" style="width:12.75pt;height:12.75pt" o:ole="">
            <v:imagedata r:id="rId42" o:title=""/>
          </v:shape>
          <o:OLEObject Type="Embed" ProgID="Equation.DSMT4" ShapeID="_x0000_i1046" DrawAspect="Content" ObjectID="_1623703550" r:id="rId43"/>
        </w:object>
      </w:r>
      <w:r w:rsidRPr="00166304">
        <w:rPr>
          <w:bCs/>
        </w:rPr>
        <w:t xml:space="preserve">. </w:t>
      </w:r>
    </w:p>
    <w:p w:rsidR="001B68A9" w:rsidRDefault="001B68A9" w:rsidP="001B68A9"/>
    <w:p w:rsidR="001B68A9" w:rsidRPr="00166304" w:rsidRDefault="001B68A9" w:rsidP="001B68A9">
      <w:r w:rsidRPr="00166304">
        <w:rPr>
          <w:bCs/>
        </w:rPr>
        <w:t>Suppose that</w:t>
      </w:r>
      <w:r w:rsidRPr="00166304">
        <w:rPr>
          <w:position w:val="-4"/>
        </w:rPr>
        <w:object w:dxaOrig="260" w:dyaOrig="260">
          <v:shape id="_x0000_i1047" type="#_x0000_t75" style="width:12.75pt;height:12.75pt" o:ole="">
            <v:imagedata r:id="rId44" o:title=""/>
          </v:shape>
          <o:OLEObject Type="Embed" ProgID="Equation.DSMT4" ShapeID="_x0000_i1047" DrawAspect="Content" ObjectID="_1623703551" r:id="rId45"/>
        </w:object>
      </w:r>
      <w:r w:rsidRPr="00166304">
        <w:rPr>
          <w:bCs/>
        </w:rPr>
        <w:t xml:space="preserve">is the forward price. If </w:t>
      </w:r>
      <w:r w:rsidRPr="00166304">
        <w:rPr>
          <w:position w:val="-4"/>
        </w:rPr>
        <w:object w:dxaOrig="680" w:dyaOrig="260">
          <v:shape id="_x0000_i1048" type="#_x0000_t75" style="width:33.75pt;height:12.75pt" o:ole="">
            <v:imagedata r:id="rId46" o:title=""/>
          </v:shape>
          <o:OLEObject Type="Embed" ProgID="Equation.DSMT4" ShapeID="_x0000_i1048" DrawAspect="Content" ObjectID="_1623703552" r:id="rId47"/>
        </w:object>
      </w:r>
      <w:r w:rsidRPr="00166304">
        <w:rPr>
          <w:bCs/>
        </w:rPr>
        <w:t>, the forward contract that is created has zero value. Because the forward contract is equivalent to a long call and a short put, this shows that the price of a call equals the price of a put when the strike price is</w:t>
      </w:r>
      <w:r w:rsidRPr="00166304">
        <w:rPr>
          <w:position w:val="-4"/>
        </w:rPr>
        <w:object w:dxaOrig="260" w:dyaOrig="260">
          <v:shape id="_x0000_i1049" type="#_x0000_t75" style="width:12.75pt;height:12.75pt" o:ole="">
            <v:imagedata r:id="rId48" o:title=""/>
          </v:shape>
          <o:OLEObject Type="Embed" ProgID="Equation.DSMT4" ShapeID="_x0000_i1049" DrawAspect="Content" ObjectID="_1623703553" r:id="rId49"/>
        </w:object>
      </w:r>
      <w:r w:rsidRPr="00166304">
        <w:rPr>
          <w:bCs/>
        </w:rPr>
        <w:t xml:space="preserve">. </w:t>
      </w:r>
    </w:p>
    <w:p w:rsidR="001B68A9" w:rsidRDefault="001B68A9" w:rsidP="001B68A9">
      <w:r>
        <w:br/>
      </w:r>
      <w:r>
        <w:br/>
      </w:r>
      <w:r>
        <w:br/>
      </w:r>
    </w:p>
    <w:p w:rsidR="00C22875" w:rsidRDefault="00C22875" w:rsidP="00C22875"/>
    <w:p w:rsidR="00533468" w:rsidRDefault="00533468" w:rsidP="00766A2E"/>
    <w:p w:rsidR="00533468" w:rsidRPr="00047BC2" w:rsidRDefault="00533468" w:rsidP="00E4757A">
      <w:bookmarkStart w:id="0" w:name="_GoBack"/>
      <w:bookmarkEnd w:id="0"/>
    </w:p>
    <w:sectPr w:rsidR="00533468" w:rsidRPr="00047BC2" w:rsidSect="00BA359C">
      <w:pgSz w:w="11906" w:h="16838"/>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_r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4E4"/>
    <w:multiLevelType w:val="hybridMultilevel"/>
    <w:tmpl w:val="57164D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81995"/>
    <w:multiLevelType w:val="multilevel"/>
    <w:tmpl w:val="87D0A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3" w15:restartNumberingAfterBreak="0">
    <w:nsid w:val="3D3B5035"/>
    <w:multiLevelType w:val="hybridMultilevel"/>
    <w:tmpl w:val="1DC2E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32E76"/>
    <w:multiLevelType w:val="multilevel"/>
    <w:tmpl w:val="44EEC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 w15:restartNumberingAfterBreak="0">
    <w:nsid w:val="46DE75F5"/>
    <w:multiLevelType w:val="hybridMultilevel"/>
    <w:tmpl w:val="1A72D1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C"/>
    <w:rsid w:val="00047BC2"/>
    <w:rsid w:val="001B1179"/>
    <w:rsid w:val="001B68A9"/>
    <w:rsid w:val="002D00A7"/>
    <w:rsid w:val="002D4DF4"/>
    <w:rsid w:val="003C5786"/>
    <w:rsid w:val="00454D23"/>
    <w:rsid w:val="00455397"/>
    <w:rsid w:val="0049410A"/>
    <w:rsid w:val="00533468"/>
    <w:rsid w:val="005E2006"/>
    <w:rsid w:val="005E27FC"/>
    <w:rsid w:val="00696A7B"/>
    <w:rsid w:val="00766A2E"/>
    <w:rsid w:val="008A4B24"/>
    <w:rsid w:val="0096030E"/>
    <w:rsid w:val="00AE0C4A"/>
    <w:rsid w:val="00B834E2"/>
    <w:rsid w:val="00BA359C"/>
    <w:rsid w:val="00C12721"/>
    <w:rsid w:val="00C22875"/>
    <w:rsid w:val="00C311A3"/>
    <w:rsid w:val="00C43BA6"/>
    <w:rsid w:val="00CC79D1"/>
    <w:rsid w:val="00D413D4"/>
    <w:rsid w:val="00DC18FC"/>
    <w:rsid w:val="00E02FFD"/>
    <w:rsid w:val="00E4757A"/>
    <w:rsid w:val="00F14473"/>
    <w:rsid w:val="00F44F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C0D3D96-E5E4-4936-AEDB-FD6984D3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FFD"/>
    <w:pPr>
      <w:widowControl w:val="0"/>
      <w:autoSpaceDE w:val="0"/>
      <w:autoSpaceDN w:val="0"/>
      <w:adjustRightInd w:val="0"/>
    </w:pPr>
    <w:rPr>
      <w:rFonts w:ascii="Times New Roman" w:hAnsi="Times New Roman"/>
      <w:sz w:val="24"/>
      <w:szCs w:val="24"/>
      <w:lang w:eastAsia="en-US"/>
    </w:rPr>
  </w:style>
  <w:style w:type="paragraph" w:styleId="1">
    <w:name w:val="heading 1"/>
    <w:aliases w:val="Section"/>
    <w:basedOn w:val="a"/>
    <w:next w:val="a"/>
    <w:link w:val="10"/>
    <w:uiPriority w:val="99"/>
    <w:qFormat/>
    <w:rsid w:val="00E02FFD"/>
    <w:pPr>
      <w:outlineLvl w:val="0"/>
    </w:pPr>
    <w:rPr>
      <w:b/>
      <w:bCs/>
      <w:sz w:val="28"/>
      <w:szCs w:val="28"/>
    </w:rPr>
  </w:style>
  <w:style w:type="paragraph" w:styleId="2">
    <w:name w:val="heading 2"/>
    <w:aliases w:val="Proclaim"/>
    <w:basedOn w:val="a"/>
    <w:next w:val="a"/>
    <w:link w:val="20"/>
    <w:uiPriority w:val="99"/>
    <w:qFormat/>
    <w:rsid w:val="00E02FFD"/>
    <w:pPr>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Section 字符"/>
    <w:link w:val="1"/>
    <w:uiPriority w:val="9"/>
    <w:rsid w:val="00BA359C"/>
    <w:rPr>
      <w:rFonts w:ascii="Cambria" w:eastAsia="Times New Roman" w:hAnsi="Cambria" w:cs="Times New Roman"/>
      <w:b/>
      <w:bCs/>
      <w:kern w:val="32"/>
      <w:sz w:val="32"/>
      <w:szCs w:val="32"/>
    </w:rPr>
  </w:style>
  <w:style w:type="character" w:customStyle="1" w:styleId="20">
    <w:name w:val="标题 2 字符"/>
    <w:aliases w:val="Proclaim 字符"/>
    <w:link w:val="2"/>
    <w:uiPriority w:val="9"/>
    <w:semiHidden/>
    <w:rsid w:val="00BA359C"/>
    <w:rPr>
      <w:rFonts w:ascii="Cambria" w:eastAsia="Times New Roman" w:hAnsi="Cambria" w:cs="Times New Roman"/>
      <w:b/>
      <w:bCs/>
      <w:i/>
      <w:iCs/>
      <w:sz w:val="28"/>
      <w:szCs w:val="28"/>
    </w:rPr>
  </w:style>
  <w:style w:type="paragraph" w:styleId="a3">
    <w:name w:val="caption"/>
    <w:basedOn w:val="a"/>
    <w:next w:val="a"/>
    <w:uiPriority w:val="99"/>
    <w:qFormat/>
    <w:rsid w:val="00E02FFD"/>
    <w:pPr>
      <w:spacing w:before="120" w:after="120"/>
      <w:jc w:val="center"/>
    </w:pPr>
    <w:rPr>
      <w:b/>
      <w:bCs/>
      <w:sz w:val="20"/>
      <w:szCs w:val="20"/>
    </w:rPr>
  </w:style>
  <w:style w:type="paragraph" w:customStyle="1" w:styleId="Footnote">
    <w:name w:val="Footnote"/>
    <w:basedOn w:val="a"/>
    <w:next w:val="a"/>
    <w:uiPriority w:val="99"/>
    <w:rsid w:val="00E02FFD"/>
  </w:style>
  <w:style w:type="paragraph" w:customStyle="1" w:styleId="MTDisplayEquation">
    <w:name w:val="MTDisplayEquation"/>
    <w:basedOn w:val="a"/>
    <w:next w:val="a"/>
    <w:uiPriority w:val="99"/>
    <w:rsid w:val="00E02FFD"/>
    <w:rPr>
      <w:sz w:val="20"/>
      <w:szCs w:val="20"/>
    </w:rPr>
  </w:style>
  <w:style w:type="paragraph" w:styleId="a4">
    <w:name w:val="List Paragraph"/>
    <w:basedOn w:val="a"/>
    <w:uiPriority w:val="34"/>
    <w:qFormat/>
    <w:rsid w:val="00047BC2"/>
    <w:pPr>
      <w:ind w:left="720"/>
      <w:contextualSpacing/>
    </w:pPr>
  </w:style>
  <w:style w:type="paragraph" w:styleId="a5">
    <w:name w:val="Balloon Text"/>
    <w:basedOn w:val="a"/>
    <w:link w:val="a6"/>
    <w:uiPriority w:val="99"/>
    <w:semiHidden/>
    <w:unhideWhenUsed/>
    <w:rsid w:val="003C5786"/>
    <w:rPr>
      <w:rFonts w:ascii="Tahoma" w:hAnsi="Tahoma" w:cs="Tahoma"/>
      <w:sz w:val="16"/>
      <w:szCs w:val="16"/>
    </w:rPr>
  </w:style>
  <w:style w:type="character" w:customStyle="1" w:styleId="a6">
    <w:name w:val="批注框文本 字符"/>
    <w:link w:val="a5"/>
    <w:uiPriority w:val="99"/>
    <w:semiHidden/>
    <w:rsid w:val="003C5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chart" Target="charts/chart1.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oleObject" Target="file:///C:\Users\John\Documents\Problem%201_2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Sheet1!$G$12</c:f>
              <c:strCache>
                <c:ptCount val="1"/>
                <c:pt idx="0">
                  <c:v>Long Call</c:v>
                </c:pt>
              </c:strCache>
            </c:strRef>
          </c:tx>
          <c:spPr>
            <a:ln>
              <a:prstDash val="dashDot"/>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Sheet1!$G$13:$G$21</c:f>
              <c:numCache>
                <c:formatCode>General</c:formatCode>
                <c:ptCount val="9"/>
                <c:pt idx="0">
                  <c:v>-2.75</c:v>
                </c:pt>
                <c:pt idx="1">
                  <c:v>-2.75</c:v>
                </c:pt>
                <c:pt idx="2">
                  <c:v>-2.75</c:v>
                </c:pt>
                <c:pt idx="3">
                  <c:v>-2.75</c:v>
                </c:pt>
                <c:pt idx="4">
                  <c:v>-2.75</c:v>
                </c:pt>
                <c:pt idx="5">
                  <c:v>-0.25</c:v>
                </c:pt>
                <c:pt idx="6">
                  <c:v>2.25</c:v>
                </c:pt>
                <c:pt idx="7">
                  <c:v>4.75</c:v>
                </c:pt>
                <c:pt idx="8">
                  <c:v>7.25</c:v>
                </c:pt>
              </c:numCache>
            </c:numRef>
          </c:yVal>
          <c:smooth val="0"/>
          <c:extLst>
            <c:ext xmlns:c16="http://schemas.microsoft.com/office/drawing/2014/chart" uri="{C3380CC4-5D6E-409C-BE32-E72D297353CC}">
              <c16:uniqueId val="{00000000-E6CA-4FF6-9DA7-37F19E42DFE5}"/>
            </c:ext>
          </c:extLst>
        </c:ser>
        <c:ser>
          <c:idx val="1"/>
          <c:order val="1"/>
          <c:tx>
            <c:strRef>
              <c:f>Sheet1!$H$12</c:f>
              <c:strCache>
                <c:ptCount val="1"/>
                <c:pt idx="0">
                  <c:v>Short Call</c:v>
                </c:pt>
              </c:strCache>
            </c:strRef>
          </c:tx>
          <c:spPr>
            <a:ln>
              <a:prstDash val="sysDash"/>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Sheet1!$H$13:$H$21</c:f>
              <c:numCache>
                <c:formatCode>General</c:formatCode>
                <c:ptCount val="9"/>
                <c:pt idx="0">
                  <c:v>1.5</c:v>
                </c:pt>
                <c:pt idx="1">
                  <c:v>1.5</c:v>
                </c:pt>
                <c:pt idx="2">
                  <c:v>1.5</c:v>
                </c:pt>
                <c:pt idx="3">
                  <c:v>1.5</c:v>
                </c:pt>
                <c:pt idx="4">
                  <c:v>1.5</c:v>
                </c:pt>
                <c:pt idx="5">
                  <c:v>1.5</c:v>
                </c:pt>
                <c:pt idx="6">
                  <c:v>-1</c:v>
                </c:pt>
                <c:pt idx="7">
                  <c:v>-3.5</c:v>
                </c:pt>
                <c:pt idx="8">
                  <c:v>-6</c:v>
                </c:pt>
              </c:numCache>
            </c:numRef>
          </c:yVal>
          <c:smooth val="0"/>
          <c:extLst>
            <c:ext xmlns:c16="http://schemas.microsoft.com/office/drawing/2014/chart" uri="{C3380CC4-5D6E-409C-BE32-E72D297353CC}">
              <c16:uniqueId val="{00000001-E6CA-4FF6-9DA7-37F19E42DFE5}"/>
            </c:ext>
          </c:extLst>
        </c:ser>
        <c:ser>
          <c:idx val="2"/>
          <c:order val="2"/>
          <c:tx>
            <c:strRef>
              <c:f>Sheet1!$I$12</c:f>
              <c:strCache>
                <c:ptCount val="1"/>
                <c:pt idx="0">
                  <c:v>Total</c:v>
                </c:pt>
              </c:strCache>
            </c:strRef>
          </c:tx>
          <c:spPr>
            <a:ln>
              <a:solidFill>
                <a:srgbClr val="00B050"/>
              </a:solidFill>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Sheet1!$I$13:$I$21</c:f>
              <c:numCache>
                <c:formatCode>General</c:formatCode>
                <c:ptCount val="9"/>
                <c:pt idx="0">
                  <c:v>-1.25</c:v>
                </c:pt>
                <c:pt idx="1">
                  <c:v>-1.25</c:v>
                </c:pt>
                <c:pt idx="2">
                  <c:v>-1.25</c:v>
                </c:pt>
                <c:pt idx="3">
                  <c:v>-1.25</c:v>
                </c:pt>
                <c:pt idx="4">
                  <c:v>-1.25</c:v>
                </c:pt>
                <c:pt idx="5">
                  <c:v>1.25</c:v>
                </c:pt>
                <c:pt idx="6">
                  <c:v>1.25</c:v>
                </c:pt>
                <c:pt idx="7">
                  <c:v>1.25</c:v>
                </c:pt>
                <c:pt idx="8">
                  <c:v>1.25</c:v>
                </c:pt>
              </c:numCache>
            </c:numRef>
          </c:yVal>
          <c:smooth val="0"/>
          <c:extLst>
            <c:ext xmlns:c16="http://schemas.microsoft.com/office/drawing/2014/chart" uri="{C3380CC4-5D6E-409C-BE32-E72D297353CC}">
              <c16:uniqueId val="{00000002-E6CA-4FF6-9DA7-37F19E42DFE5}"/>
            </c:ext>
          </c:extLst>
        </c:ser>
        <c:dLbls>
          <c:showLegendKey val="0"/>
          <c:showVal val="0"/>
          <c:showCatName val="0"/>
          <c:showSerName val="0"/>
          <c:showPercent val="0"/>
          <c:showBubbleSize val="0"/>
        </c:dLbls>
        <c:axId val="175091072"/>
        <c:axId val="189543936"/>
      </c:scatterChart>
      <c:valAx>
        <c:axId val="175091072"/>
        <c:scaling>
          <c:orientation val="minMax"/>
          <c:max val="40"/>
          <c:min val="20"/>
        </c:scaling>
        <c:delete val="0"/>
        <c:axPos val="b"/>
        <c:title>
          <c:tx>
            <c:rich>
              <a:bodyPr/>
              <a:lstStyle/>
              <a:p>
                <a:pPr>
                  <a:defRPr/>
                </a:pPr>
                <a:r>
                  <a:rPr lang="en-US"/>
                  <a:t>Stock</a:t>
                </a:r>
                <a:r>
                  <a:rPr lang="en-US" baseline="0"/>
                  <a:t> price</a:t>
                </a:r>
                <a:endParaRPr lang="en-US"/>
              </a:p>
            </c:rich>
          </c:tx>
          <c:layout>
            <c:manualLayout>
              <c:xMode val="edge"/>
              <c:yMode val="edge"/>
              <c:x val="0.64961570428696414"/>
              <c:y val="0.40645815106445243"/>
            </c:manualLayout>
          </c:layout>
          <c:overlay val="0"/>
        </c:title>
        <c:numFmt formatCode="General" sourceLinked="1"/>
        <c:majorTickMark val="out"/>
        <c:minorTickMark val="none"/>
        <c:tickLblPos val="nextTo"/>
        <c:crossAx val="189543936"/>
        <c:crosses val="autoZero"/>
        <c:crossBetween val="midCat"/>
      </c:valAx>
      <c:valAx>
        <c:axId val="189543936"/>
        <c:scaling>
          <c:orientation val="minMax"/>
        </c:scaling>
        <c:delete val="0"/>
        <c:axPos val="l"/>
        <c:majorGridlines/>
        <c:title>
          <c:tx>
            <c:rich>
              <a:bodyPr rot="0" vert="horz"/>
              <a:lstStyle/>
              <a:p>
                <a:pPr>
                  <a:defRPr/>
                </a:pPr>
                <a:r>
                  <a:rPr lang="en-US"/>
                  <a:t>Profit</a:t>
                </a:r>
              </a:p>
            </c:rich>
          </c:tx>
          <c:layout>
            <c:manualLayout>
              <c:xMode val="edge"/>
              <c:yMode val="edge"/>
              <c:x val="0.18611111111111187"/>
              <c:y val="5.4843613298337979E-2"/>
            </c:manualLayout>
          </c:layout>
          <c:overlay val="0"/>
        </c:title>
        <c:numFmt formatCode="General" sourceLinked="1"/>
        <c:majorTickMark val="out"/>
        <c:minorTickMark val="none"/>
        <c:tickLblPos val="nextTo"/>
        <c:crossAx val="175091072"/>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Hull</cp:lastModifiedBy>
  <cp:revision>4</cp:revision>
  <cp:lastPrinted>2010-03-02T17:38:00Z</cp:lastPrinted>
  <dcterms:created xsi:type="dcterms:W3CDTF">2019-07-04T06:59:00Z</dcterms:created>
  <dcterms:modified xsi:type="dcterms:W3CDTF">2019-07-04T06:59:00Z</dcterms:modified>
</cp:coreProperties>
</file>